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8F7ED" w14:textId="5B3C22C0" w:rsidR="00570913" w:rsidRPr="00DF5D2F" w:rsidRDefault="00570913" w:rsidP="00872B6D">
      <w:pPr>
        <w:spacing w:after="0" w:line="240" w:lineRule="auto"/>
        <w:jc w:val="center"/>
        <w:rPr>
          <w:rFonts w:asciiTheme="minorHAnsi" w:hAnsiTheme="minorHAnsi" w:cstheme="minorHAnsi"/>
          <w:sz w:val="36"/>
          <w:szCs w:val="36"/>
        </w:rPr>
      </w:pPr>
      <w:r w:rsidRPr="00DF5D2F">
        <w:rPr>
          <w:rFonts w:asciiTheme="minorHAnsi" w:hAnsiTheme="minorHAnsi" w:cstheme="minorHAnsi"/>
          <w:b/>
          <w:bCs/>
          <w:sz w:val="36"/>
          <w:szCs w:val="36"/>
          <w:u w:val="single"/>
        </w:rPr>
        <w:t>Growth Group Questions</w:t>
      </w:r>
    </w:p>
    <w:p w14:paraId="3ED09ED7" w14:textId="798633CE" w:rsidR="008D0842" w:rsidRPr="00DF5D2F" w:rsidRDefault="001C0846" w:rsidP="00872B6D">
      <w:pPr>
        <w:spacing w:after="0" w:line="240" w:lineRule="auto"/>
        <w:jc w:val="center"/>
        <w:rPr>
          <w:rFonts w:asciiTheme="minorHAnsi" w:hAnsiTheme="minorHAnsi" w:cstheme="minorHAnsi"/>
          <w:i/>
          <w:iCs/>
          <w:sz w:val="20"/>
          <w:szCs w:val="20"/>
        </w:rPr>
      </w:pPr>
      <w:r>
        <w:rPr>
          <w:rFonts w:asciiTheme="minorHAnsi" w:hAnsiTheme="minorHAnsi" w:cstheme="minorHAnsi"/>
          <w:i/>
          <w:iCs/>
          <w:sz w:val="20"/>
          <w:szCs w:val="20"/>
        </w:rPr>
        <w:t>Epiphany Celebrated</w:t>
      </w:r>
      <w:r w:rsidR="006B37FC" w:rsidRPr="00DF5D2F">
        <w:rPr>
          <w:rFonts w:asciiTheme="minorHAnsi" w:hAnsiTheme="minorHAnsi" w:cstheme="minorHAnsi"/>
          <w:i/>
          <w:iCs/>
          <w:sz w:val="20"/>
          <w:szCs w:val="20"/>
        </w:rPr>
        <w:t xml:space="preserve"> ~</w:t>
      </w:r>
      <w:r w:rsidR="008D0842" w:rsidRPr="00DF5D2F">
        <w:rPr>
          <w:rFonts w:asciiTheme="minorHAnsi" w:hAnsiTheme="minorHAnsi" w:cstheme="minorHAnsi"/>
          <w:i/>
          <w:iCs/>
          <w:sz w:val="20"/>
          <w:szCs w:val="20"/>
        </w:rPr>
        <w:t xml:space="preserve"> </w:t>
      </w:r>
      <w:r>
        <w:rPr>
          <w:rFonts w:asciiTheme="minorHAnsi" w:hAnsiTheme="minorHAnsi" w:cstheme="minorHAnsi"/>
          <w:i/>
          <w:iCs/>
          <w:sz w:val="20"/>
          <w:szCs w:val="20"/>
        </w:rPr>
        <w:t>January 5</w:t>
      </w:r>
      <w:r w:rsidR="0024141E" w:rsidRPr="00DF5D2F">
        <w:rPr>
          <w:rFonts w:asciiTheme="minorHAnsi" w:hAnsiTheme="minorHAnsi" w:cstheme="minorHAnsi"/>
          <w:i/>
          <w:iCs/>
          <w:sz w:val="20"/>
          <w:szCs w:val="20"/>
        </w:rPr>
        <w:t>, 202</w:t>
      </w:r>
      <w:r w:rsidR="00645319" w:rsidRPr="00DF5D2F">
        <w:rPr>
          <w:rFonts w:asciiTheme="minorHAnsi" w:hAnsiTheme="minorHAnsi" w:cstheme="minorHAnsi"/>
          <w:i/>
          <w:iCs/>
          <w:sz w:val="20"/>
          <w:szCs w:val="20"/>
        </w:rPr>
        <w:t>4</w:t>
      </w:r>
    </w:p>
    <w:p w14:paraId="138AAF0F" w14:textId="77777777" w:rsidR="008D0842" w:rsidRPr="00DF5D2F" w:rsidRDefault="008D0842" w:rsidP="00872B6D">
      <w:pPr>
        <w:spacing w:after="0" w:line="240" w:lineRule="auto"/>
        <w:rPr>
          <w:rFonts w:asciiTheme="minorHAnsi" w:hAnsiTheme="minorHAnsi" w:cstheme="minorHAnsi"/>
          <w:b/>
          <w:bCs/>
          <w:sz w:val="16"/>
          <w:szCs w:val="16"/>
          <w:u w:val="single"/>
        </w:rPr>
      </w:pPr>
    </w:p>
    <w:p w14:paraId="12F81378" w14:textId="06E5189C" w:rsidR="00870D26" w:rsidRPr="00DF5D2F" w:rsidRDefault="00A73B10" w:rsidP="00872B6D">
      <w:pPr>
        <w:spacing w:after="0" w:line="240" w:lineRule="auto"/>
        <w:rPr>
          <w:rFonts w:asciiTheme="minorHAnsi" w:hAnsiTheme="minorHAnsi" w:cstheme="minorHAnsi"/>
        </w:rPr>
      </w:pPr>
      <w:r w:rsidRPr="00DF5D2F">
        <w:rPr>
          <w:rFonts w:asciiTheme="minorHAnsi" w:hAnsiTheme="minorHAnsi" w:cstheme="minorHAnsi"/>
          <w:b/>
          <w:bCs/>
          <w:u w:val="single"/>
        </w:rPr>
        <w:t>Introduction</w:t>
      </w:r>
    </w:p>
    <w:p w14:paraId="030F24DF" w14:textId="4ED93E3D" w:rsidR="00A46F5E" w:rsidRDefault="003A3592" w:rsidP="006D16B6">
      <w:pPr>
        <w:spacing w:after="0" w:line="240" w:lineRule="auto"/>
        <w:ind w:left="180"/>
        <w:rPr>
          <w:rFonts w:asciiTheme="minorHAnsi" w:hAnsiTheme="minorHAnsi" w:cstheme="minorHAnsi"/>
        </w:rPr>
      </w:pPr>
      <w:r>
        <w:rPr>
          <w:rFonts w:asciiTheme="minorHAnsi" w:hAnsiTheme="minorHAnsi" w:cstheme="minorHAnsi"/>
        </w:rPr>
        <w:t xml:space="preserve">Each of the four gospels (Matthew, Mark, Luke, and John) choose to begin their record of Jesus’ life in a different way. Scan over the </w:t>
      </w:r>
      <w:r w:rsidR="00F22D1F">
        <w:rPr>
          <w:rFonts w:asciiTheme="minorHAnsi" w:hAnsiTheme="minorHAnsi" w:cstheme="minorHAnsi"/>
        </w:rPr>
        <w:t xml:space="preserve">topics of the </w:t>
      </w:r>
      <w:r>
        <w:rPr>
          <w:rFonts w:asciiTheme="minorHAnsi" w:hAnsiTheme="minorHAnsi" w:cstheme="minorHAnsi"/>
        </w:rPr>
        <w:t xml:space="preserve">first </w:t>
      </w:r>
      <w:r w:rsidR="00683327">
        <w:rPr>
          <w:rFonts w:asciiTheme="minorHAnsi" w:hAnsiTheme="minorHAnsi" w:cstheme="minorHAnsi"/>
        </w:rPr>
        <w:t xml:space="preserve">2-3 chapters of each gospel and discuss the </w:t>
      </w:r>
      <w:r w:rsidR="00F22D1F">
        <w:rPr>
          <w:rFonts w:asciiTheme="minorHAnsi" w:hAnsiTheme="minorHAnsi" w:cstheme="minorHAnsi"/>
        </w:rPr>
        <w:t xml:space="preserve">different </w:t>
      </w:r>
      <w:r w:rsidR="00683327">
        <w:rPr>
          <w:rFonts w:asciiTheme="minorHAnsi" w:hAnsiTheme="minorHAnsi" w:cstheme="minorHAnsi"/>
        </w:rPr>
        <w:t>focus</w:t>
      </w:r>
      <w:r w:rsidR="00F22D1F">
        <w:rPr>
          <w:rFonts w:asciiTheme="minorHAnsi" w:hAnsiTheme="minorHAnsi" w:cstheme="minorHAnsi"/>
        </w:rPr>
        <w:t>es</w:t>
      </w:r>
      <w:r w:rsidR="00683327">
        <w:rPr>
          <w:rFonts w:asciiTheme="minorHAnsi" w:hAnsiTheme="minorHAnsi" w:cstheme="minorHAnsi"/>
        </w:rPr>
        <w:t xml:space="preserve"> </w:t>
      </w:r>
      <w:r w:rsidR="00F22D1F">
        <w:rPr>
          <w:rFonts w:asciiTheme="minorHAnsi" w:hAnsiTheme="minorHAnsi" w:cstheme="minorHAnsi"/>
        </w:rPr>
        <w:t xml:space="preserve">at the start of </w:t>
      </w:r>
      <w:r w:rsidR="00683327">
        <w:rPr>
          <w:rFonts w:asciiTheme="minorHAnsi" w:hAnsiTheme="minorHAnsi" w:cstheme="minorHAnsi"/>
        </w:rPr>
        <w:t xml:space="preserve">each book. </w:t>
      </w:r>
    </w:p>
    <w:p w14:paraId="71A66C91" w14:textId="6477C48A" w:rsidR="0034359C" w:rsidRPr="006F5BAB" w:rsidRDefault="0034359C" w:rsidP="006D16B6">
      <w:pPr>
        <w:tabs>
          <w:tab w:val="left" w:pos="540"/>
          <w:tab w:val="left" w:pos="2160"/>
          <w:tab w:val="left" w:pos="5040"/>
        </w:tabs>
        <w:spacing w:after="0" w:line="240" w:lineRule="auto"/>
        <w:rPr>
          <w:rFonts w:asciiTheme="minorHAnsi" w:hAnsiTheme="minorHAnsi" w:cstheme="minorHAnsi"/>
        </w:rPr>
      </w:pPr>
      <w:r w:rsidRPr="006F5BAB">
        <w:rPr>
          <w:rFonts w:asciiTheme="minorHAnsi" w:hAnsiTheme="minorHAnsi" w:cstheme="minorHAnsi"/>
        </w:rPr>
        <w:tab/>
      </w:r>
    </w:p>
    <w:p w14:paraId="36DA8AE1" w14:textId="3050D68B" w:rsidR="00570913" w:rsidRPr="00DF5D2F" w:rsidRDefault="00570913" w:rsidP="006D16B6">
      <w:pPr>
        <w:spacing w:after="0" w:line="240" w:lineRule="auto"/>
        <w:rPr>
          <w:rFonts w:asciiTheme="minorHAnsi" w:hAnsiTheme="minorHAnsi" w:cstheme="minorHAnsi"/>
        </w:rPr>
      </w:pPr>
      <w:r w:rsidRPr="00DF5D2F">
        <w:rPr>
          <w:rFonts w:asciiTheme="minorHAnsi" w:hAnsiTheme="minorHAnsi" w:cstheme="minorHAnsi"/>
          <w:b/>
          <w:bCs/>
          <w:u w:val="single"/>
        </w:rPr>
        <w:t>Into the Word</w:t>
      </w:r>
      <w:r w:rsidRPr="00DF5D2F">
        <w:rPr>
          <w:rFonts w:asciiTheme="minorHAnsi" w:hAnsiTheme="minorHAnsi" w:cstheme="minorHAnsi"/>
        </w:rPr>
        <w:t xml:space="preserve"> </w:t>
      </w:r>
      <w:r w:rsidR="00F70A0A" w:rsidRPr="00DF5D2F">
        <w:rPr>
          <w:rFonts w:asciiTheme="minorHAnsi" w:hAnsiTheme="minorHAnsi" w:cstheme="minorHAnsi"/>
        </w:rPr>
        <w:t xml:space="preserve">– </w:t>
      </w:r>
      <w:r w:rsidR="00F22D1F">
        <w:rPr>
          <w:rFonts w:asciiTheme="minorHAnsi" w:hAnsiTheme="minorHAnsi" w:cstheme="minorHAnsi"/>
        </w:rPr>
        <w:t>1 Kings 10:1-9</w:t>
      </w:r>
    </w:p>
    <w:p w14:paraId="738DE133" w14:textId="28EBDE9C" w:rsidR="008C50CE" w:rsidRDefault="00AC035B" w:rsidP="00872B6D">
      <w:pPr>
        <w:pStyle w:val="ListParagraph"/>
        <w:numPr>
          <w:ilvl w:val="0"/>
          <w:numId w:val="4"/>
        </w:numPr>
        <w:spacing w:after="0" w:line="240" w:lineRule="auto"/>
        <w:rPr>
          <w:rFonts w:asciiTheme="minorHAnsi" w:hAnsiTheme="minorHAnsi" w:cstheme="minorHAnsi"/>
        </w:rPr>
      </w:pPr>
      <w:r>
        <w:rPr>
          <w:rFonts w:asciiTheme="minorHAnsi" w:hAnsiTheme="minorHAnsi" w:cstheme="minorHAnsi"/>
        </w:rPr>
        <w:t>This is a new reading added to the three-year</w:t>
      </w:r>
      <w:r w:rsidR="00DE5804">
        <w:rPr>
          <w:rFonts w:asciiTheme="minorHAnsi" w:hAnsiTheme="minorHAnsi" w:cstheme="minorHAnsi"/>
        </w:rPr>
        <w:t xml:space="preserve"> lectionary, meaning its possibly not that familiar. What does the queen of Sheba find when she visits Solomon and what does it lead to?</w:t>
      </w:r>
    </w:p>
    <w:p w14:paraId="5B40CC25" w14:textId="77777777" w:rsidR="008C50CE" w:rsidRDefault="008C50CE" w:rsidP="008C50CE">
      <w:pPr>
        <w:pStyle w:val="ListParagraph"/>
        <w:spacing w:after="0" w:line="240" w:lineRule="auto"/>
        <w:rPr>
          <w:rFonts w:asciiTheme="minorHAnsi" w:hAnsiTheme="minorHAnsi" w:cstheme="minorHAnsi"/>
        </w:rPr>
      </w:pPr>
    </w:p>
    <w:p w14:paraId="6980C568" w14:textId="77777777" w:rsidR="00A1642C" w:rsidRDefault="00A1642C" w:rsidP="008C50CE">
      <w:pPr>
        <w:pStyle w:val="ListParagraph"/>
        <w:spacing w:after="0" w:line="240" w:lineRule="auto"/>
        <w:rPr>
          <w:rFonts w:asciiTheme="minorHAnsi" w:hAnsiTheme="minorHAnsi" w:cstheme="minorHAnsi"/>
        </w:rPr>
      </w:pPr>
    </w:p>
    <w:p w14:paraId="0A342D8D" w14:textId="46B19193" w:rsidR="00D85665" w:rsidRDefault="00DE5804" w:rsidP="00872B6D">
      <w:pPr>
        <w:pStyle w:val="ListParagraph"/>
        <w:numPr>
          <w:ilvl w:val="0"/>
          <w:numId w:val="4"/>
        </w:numPr>
        <w:spacing w:after="0" w:line="240" w:lineRule="auto"/>
        <w:rPr>
          <w:rFonts w:asciiTheme="minorHAnsi" w:hAnsiTheme="minorHAnsi" w:cstheme="minorHAnsi"/>
        </w:rPr>
      </w:pPr>
      <w:r>
        <w:rPr>
          <w:rFonts w:asciiTheme="minorHAnsi" w:hAnsiTheme="minorHAnsi" w:cstheme="minorHAnsi"/>
        </w:rPr>
        <w:t>Why did Solomon have these great blessings?</w:t>
      </w:r>
    </w:p>
    <w:p w14:paraId="7E968ED3" w14:textId="77777777" w:rsidR="00F339F6" w:rsidRDefault="00F339F6" w:rsidP="00F339F6">
      <w:pPr>
        <w:pStyle w:val="ListParagraph"/>
        <w:spacing w:after="0" w:line="240" w:lineRule="auto"/>
        <w:rPr>
          <w:rFonts w:asciiTheme="minorHAnsi" w:hAnsiTheme="minorHAnsi" w:cstheme="minorHAnsi"/>
        </w:rPr>
      </w:pPr>
    </w:p>
    <w:p w14:paraId="1889145F" w14:textId="77777777" w:rsidR="00F339F6" w:rsidRDefault="00F339F6" w:rsidP="00F339F6">
      <w:pPr>
        <w:pStyle w:val="ListParagraph"/>
        <w:spacing w:after="0" w:line="240" w:lineRule="auto"/>
        <w:rPr>
          <w:rFonts w:asciiTheme="minorHAnsi" w:hAnsiTheme="minorHAnsi" w:cstheme="minorHAnsi"/>
        </w:rPr>
      </w:pPr>
    </w:p>
    <w:p w14:paraId="37189920" w14:textId="4E5FCAE4" w:rsidR="00A36407" w:rsidRDefault="000A67D9" w:rsidP="00A36407">
      <w:pPr>
        <w:pStyle w:val="ListParagraph"/>
        <w:numPr>
          <w:ilvl w:val="0"/>
          <w:numId w:val="4"/>
        </w:numPr>
        <w:spacing w:after="0" w:line="240" w:lineRule="auto"/>
        <w:rPr>
          <w:rFonts w:asciiTheme="minorHAnsi" w:hAnsiTheme="minorHAnsi" w:cstheme="minorHAnsi"/>
        </w:rPr>
      </w:pPr>
      <w:r>
        <w:rPr>
          <w:rFonts w:asciiTheme="minorHAnsi" w:hAnsiTheme="minorHAnsi" w:cstheme="minorHAnsi"/>
        </w:rPr>
        <w:t xml:space="preserve">This </w:t>
      </w:r>
      <w:r w:rsidR="0028778D">
        <w:rPr>
          <w:rFonts w:asciiTheme="minorHAnsi" w:hAnsiTheme="minorHAnsi" w:cstheme="minorHAnsi"/>
        </w:rPr>
        <w:t>account</w:t>
      </w:r>
      <w:r>
        <w:rPr>
          <w:rFonts w:asciiTheme="minorHAnsi" w:hAnsiTheme="minorHAnsi" w:cstheme="minorHAnsi"/>
        </w:rPr>
        <w:t xml:space="preserve"> shows us that Christians using their gifts and blessings faithfully can lead nonbelievers to praise the true God, in part of not in full. Can you think of a time when </w:t>
      </w:r>
      <w:r w:rsidR="00AD5368">
        <w:rPr>
          <w:rFonts w:asciiTheme="minorHAnsi" w:hAnsiTheme="minorHAnsi" w:cstheme="minorHAnsi"/>
        </w:rPr>
        <w:t>your faith or actions of faith led someone to ask about God?</w:t>
      </w:r>
    </w:p>
    <w:p w14:paraId="6EB44E13" w14:textId="60CD2397" w:rsidR="0028778D" w:rsidRDefault="0028778D" w:rsidP="0028778D">
      <w:pPr>
        <w:pStyle w:val="ListParagraph"/>
        <w:spacing w:after="0" w:line="240" w:lineRule="auto"/>
        <w:rPr>
          <w:rFonts w:asciiTheme="minorHAnsi" w:hAnsiTheme="minorHAnsi" w:cstheme="minorHAnsi"/>
        </w:rPr>
      </w:pPr>
    </w:p>
    <w:p w14:paraId="4D787B0A" w14:textId="77777777" w:rsidR="0028778D" w:rsidRDefault="0028778D" w:rsidP="0028778D">
      <w:pPr>
        <w:pStyle w:val="ListParagraph"/>
        <w:spacing w:after="0" w:line="240" w:lineRule="auto"/>
        <w:rPr>
          <w:rFonts w:asciiTheme="minorHAnsi" w:hAnsiTheme="minorHAnsi" w:cstheme="minorHAnsi"/>
        </w:rPr>
      </w:pPr>
    </w:p>
    <w:p w14:paraId="6E96EE98" w14:textId="68386145" w:rsidR="0028778D" w:rsidRDefault="0009088B" w:rsidP="00A36407">
      <w:pPr>
        <w:pStyle w:val="ListParagraph"/>
        <w:numPr>
          <w:ilvl w:val="0"/>
          <w:numId w:val="4"/>
        </w:numPr>
        <w:spacing w:after="0" w:line="240" w:lineRule="auto"/>
        <w:rPr>
          <w:rFonts w:asciiTheme="minorHAnsi" w:hAnsiTheme="minorHAnsi" w:cstheme="minorHAnsi"/>
        </w:rPr>
      </w:pPr>
      <w:r>
        <w:rPr>
          <w:rFonts w:asciiTheme="minorHAnsi" w:hAnsiTheme="minorHAnsi" w:cstheme="minorHAnsi"/>
        </w:rPr>
        <w:t xml:space="preserve">As we prepare for a new government in our country, what do you see in these verses about the role of government and God’s intended blessing from it? </w:t>
      </w:r>
      <w:r w:rsidR="001C17C7">
        <w:rPr>
          <w:rFonts w:asciiTheme="minorHAnsi" w:hAnsiTheme="minorHAnsi" w:cstheme="minorHAnsi"/>
        </w:rPr>
        <w:t>Take a moment and pray for this kind of blessing in our own land.</w:t>
      </w:r>
    </w:p>
    <w:p w14:paraId="278E7A69" w14:textId="77777777" w:rsidR="00A36407" w:rsidRDefault="00A36407" w:rsidP="00A36407">
      <w:pPr>
        <w:pStyle w:val="ListParagraph"/>
        <w:spacing w:after="0" w:line="240" w:lineRule="auto"/>
        <w:rPr>
          <w:rFonts w:asciiTheme="minorHAnsi" w:hAnsiTheme="minorHAnsi" w:cstheme="minorHAnsi"/>
        </w:rPr>
      </w:pPr>
    </w:p>
    <w:p w14:paraId="2C371C2D" w14:textId="77777777" w:rsidR="00A36407" w:rsidRDefault="00A36407" w:rsidP="00A36407">
      <w:pPr>
        <w:pStyle w:val="ListParagraph"/>
        <w:spacing w:after="0" w:line="240" w:lineRule="auto"/>
        <w:rPr>
          <w:rFonts w:asciiTheme="minorHAnsi" w:hAnsiTheme="minorHAnsi" w:cstheme="minorHAnsi"/>
        </w:rPr>
      </w:pPr>
    </w:p>
    <w:p w14:paraId="778EE89A" w14:textId="29465E8C" w:rsidR="000C56EE" w:rsidRPr="00DF5D2F" w:rsidRDefault="000C56EE" w:rsidP="00872B6D">
      <w:pPr>
        <w:spacing w:after="0" w:line="240" w:lineRule="auto"/>
        <w:rPr>
          <w:rFonts w:asciiTheme="minorHAnsi" w:hAnsiTheme="minorHAnsi" w:cstheme="minorHAnsi"/>
        </w:rPr>
      </w:pPr>
      <w:r w:rsidRPr="00DF5D2F">
        <w:rPr>
          <w:rFonts w:asciiTheme="minorHAnsi" w:hAnsiTheme="minorHAnsi" w:cstheme="minorHAnsi"/>
          <w:b/>
          <w:bCs/>
          <w:u w:val="single"/>
        </w:rPr>
        <w:t>Into the Word</w:t>
      </w:r>
      <w:r w:rsidRPr="00DF5D2F">
        <w:rPr>
          <w:rFonts w:asciiTheme="minorHAnsi" w:hAnsiTheme="minorHAnsi" w:cstheme="minorHAnsi"/>
        </w:rPr>
        <w:t xml:space="preserve"> – </w:t>
      </w:r>
      <w:r w:rsidR="001C17C7">
        <w:rPr>
          <w:rFonts w:asciiTheme="minorHAnsi" w:hAnsiTheme="minorHAnsi" w:cstheme="minorHAnsi"/>
        </w:rPr>
        <w:t>Acts 13:46-49</w:t>
      </w:r>
    </w:p>
    <w:p w14:paraId="368EB705" w14:textId="032021C9" w:rsidR="00BD43A7" w:rsidRDefault="001C17C7" w:rsidP="00872B6D">
      <w:pPr>
        <w:pStyle w:val="ListParagraph"/>
        <w:numPr>
          <w:ilvl w:val="0"/>
          <w:numId w:val="4"/>
        </w:numPr>
        <w:spacing w:after="0" w:line="240" w:lineRule="auto"/>
        <w:rPr>
          <w:rFonts w:asciiTheme="minorHAnsi" w:hAnsiTheme="minorHAnsi" w:cstheme="minorHAnsi"/>
        </w:rPr>
      </w:pPr>
      <w:r>
        <w:rPr>
          <w:rFonts w:asciiTheme="minorHAnsi" w:hAnsiTheme="minorHAnsi" w:cstheme="minorHAnsi"/>
        </w:rPr>
        <w:t>Why did Paul always go first to the Jews on his journeys?</w:t>
      </w:r>
    </w:p>
    <w:p w14:paraId="4AE4CA06" w14:textId="77777777" w:rsidR="002F4E1F" w:rsidRDefault="002F4E1F" w:rsidP="002F4E1F">
      <w:pPr>
        <w:spacing w:after="0" w:line="240" w:lineRule="auto"/>
        <w:ind w:left="360"/>
        <w:rPr>
          <w:rFonts w:asciiTheme="minorHAnsi" w:hAnsiTheme="minorHAnsi" w:cstheme="minorHAnsi"/>
        </w:rPr>
      </w:pPr>
    </w:p>
    <w:p w14:paraId="29747AD4" w14:textId="77777777" w:rsidR="002F4E1F" w:rsidRPr="002F4E1F" w:rsidRDefault="002F4E1F" w:rsidP="002F4E1F">
      <w:pPr>
        <w:spacing w:after="0" w:line="240" w:lineRule="auto"/>
        <w:ind w:left="360"/>
        <w:rPr>
          <w:rFonts w:asciiTheme="minorHAnsi" w:hAnsiTheme="minorHAnsi" w:cstheme="minorHAnsi"/>
        </w:rPr>
      </w:pPr>
    </w:p>
    <w:p w14:paraId="2B20187E" w14:textId="2D9ABF57" w:rsidR="009C7A81" w:rsidRPr="00DF5D2F" w:rsidRDefault="0047318F" w:rsidP="00872B6D">
      <w:pPr>
        <w:pStyle w:val="ListParagraph"/>
        <w:numPr>
          <w:ilvl w:val="0"/>
          <w:numId w:val="4"/>
        </w:numPr>
        <w:spacing w:after="0" w:line="240" w:lineRule="auto"/>
        <w:rPr>
          <w:rFonts w:asciiTheme="minorHAnsi" w:hAnsiTheme="minorHAnsi" w:cstheme="minorHAnsi"/>
        </w:rPr>
      </w:pPr>
      <w:r>
        <w:rPr>
          <w:rFonts w:asciiTheme="minorHAnsi" w:hAnsiTheme="minorHAnsi" w:cstheme="minorHAnsi"/>
        </w:rPr>
        <w:t>If you have a hymnal, look up w</w:t>
      </w:r>
      <w:r w:rsidR="002E1491">
        <w:rPr>
          <w:rFonts w:asciiTheme="minorHAnsi" w:hAnsiTheme="minorHAnsi" w:cstheme="minorHAnsi"/>
        </w:rPr>
        <w:t xml:space="preserve">here </w:t>
      </w:r>
      <w:r>
        <w:rPr>
          <w:rFonts w:asciiTheme="minorHAnsi" w:hAnsiTheme="minorHAnsi" w:cstheme="minorHAnsi"/>
        </w:rPr>
        <w:t xml:space="preserve">in our service </w:t>
      </w:r>
      <w:r w:rsidR="002E1491">
        <w:rPr>
          <w:rFonts w:asciiTheme="minorHAnsi" w:hAnsiTheme="minorHAnsi" w:cstheme="minorHAnsi"/>
        </w:rPr>
        <w:t xml:space="preserve">we use the words of verse 47 (Isaiah </w:t>
      </w:r>
      <w:r>
        <w:rPr>
          <w:rFonts w:asciiTheme="minorHAnsi" w:hAnsiTheme="minorHAnsi" w:cstheme="minorHAnsi"/>
        </w:rPr>
        <w:t>49:6 really) in worship?</w:t>
      </w:r>
    </w:p>
    <w:p w14:paraId="35C5E4E3" w14:textId="000A546D" w:rsidR="000F6E34" w:rsidRDefault="002B6A69" w:rsidP="00872B6D">
      <w:pPr>
        <w:pStyle w:val="ListParagraph"/>
        <w:numPr>
          <w:ilvl w:val="0"/>
          <w:numId w:val="4"/>
        </w:numPr>
        <w:spacing w:after="0" w:line="240" w:lineRule="auto"/>
        <w:rPr>
          <w:rFonts w:asciiTheme="minorHAnsi" w:hAnsiTheme="minorHAnsi" w:cstheme="minorHAnsi"/>
        </w:rPr>
      </w:pPr>
      <w:r>
        <w:rPr>
          <w:rFonts w:asciiTheme="minorHAnsi" w:hAnsiTheme="minorHAnsi" w:cstheme="minorHAnsi"/>
        </w:rPr>
        <w:t xml:space="preserve">Verse 48 hints at the comforting doctrine of </w:t>
      </w:r>
      <w:r>
        <w:rPr>
          <w:rFonts w:asciiTheme="minorHAnsi" w:hAnsiTheme="minorHAnsi" w:cstheme="minorHAnsi"/>
          <w:i/>
          <w:iCs/>
        </w:rPr>
        <w:t xml:space="preserve">election, </w:t>
      </w:r>
      <w:r>
        <w:rPr>
          <w:rFonts w:asciiTheme="minorHAnsi" w:hAnsiTheme="minorHAnsi" w:cstheme="minorHAnsi"/>
        </w:rPr>
        <w:t xml:space="preserve">that </w:t>
      </w:r>
      <w:r w:rsidR="000F6E34">
        <w:rPr>
          <w:rFonts w:asciiTheme="minorHAnsi" w:hAnsiTheme="minorHAnsi" w:cstheme="minorHAnsi"/>
        </w:rPr>
        <w:t xml:space="preserve">believers are chosen by God from before time to be saved. Why is that teaching </w:t>
      </w:r>
      <w:proofErr w:type="gramStart"/>
      <w:r w:rsidR="000F6E34">
        <w:rPr>
          <w:rFonts w:asciiTheme="minorHAnsi" w:hAnsiTheme="minorHAnsi" w:cstheme="minorHAnsi"/>
        </w:rPr>
        <w:t>a comfort</w:t>
      </w:r>
      <w:proofErr w:type="gramEnd"/>
      <w:r w:rsidR="000F6E34">
        <w:rPr>
          <w:rFonts w:asciiTheme="minorHAnsi" w:hAnsiTheme="minorHAnsi" w:cstheme="minorHAnsi"/>
        </w:rPr>
        <w:t xml:space="preserve"> to believers? </w:t>
      </w:r>
      <w:r w:rsidR="00D9366F">
        <w:rPr>
          <w:rFonts w:asciiTheme="minorHAnsi" w:hAnsiTheme="minorHAnsi" w:cstheme="minorHAnsi"/>
        </w:rPr>
        <w:t xml:space="preserve">(You might note the </w:t>
      </w:r>
      <w:r w:rsidR="00A023C9">
        <w:rPr>
          <w:rFonts w:asciiTheme="minorHAnsi" w:hAnsiTheme="minorHAnsi" w:cstheme="minorHAnsi"/>
        </w:rPr>
        <w:t>election truths in Romans 8:28-30, one of the most comforting chapters of Scripture.)</w:t>
      </w:r>
    </w:p>
    <w:p w14:paraId="2FB7F5AE" w14:textId="77777777" w:rsidR="000F6E34" w:rsidRDefault="000F6E34" w:rsidP="000F6E34">
      <w:pPr>
        <w:pStyle w:val="ListParagraph"/>
        <w:spacing w:after="0" w:line="240" w:lineRule="auto"/>
        <w:rPr>
          <w:rFonts w:asciiTheme="minorHAnsi" w:hAnsiTheme="minorHAnsi" w:cstheme="minorHAnsi"/>
        </w:rPr>
      </w:pPr>
    </w:p>
    <w:p w14:paraId="519FFB2B" w14:textId="77777777" w:rsidR="000F6E34" w:rsidRDefault="000F6E34" w:rsidP="000F6E34">
      <w:pPr>
        <w:pStyle w:val="ListParagraph"/>
        <w:spacing w:after="0" w:line="240" w:lineRule="auto"/>
        <w:rPr>
          <w:rFonts w:asciiTheme="minorHAnsi" w:hAnsiTheme="minorHAnsi" w:cstheme="minorHAnsi"/>
        </w:rPr>
      </w:pPr>
    </w:p>
    <w:p w14:paraId="22FD2B02" w14:textId="6BEA7E43" w:rsidR="000C56EE" w:rsidRDefault="00600E40" w:rsidP="00872B6D">
      <w:pPr>
        <w:pStyle w:val="ListParagraph"/>
        <w:numPr>
          <w:ilvl w:val="0"/>
          <w:numId w:val="4"/>
        </w:numPr>
        <w:spacing w:after="0" w:line="240" w:lineRule="auto"/>
        <w:rPr>
          <w:rFonts w:asciiTheme="minorHAnsi" w:hAnsiTheme="minorHAnsi" w:cstheme="minorHAnsi"/>
        </w:rPr>
      </w:pPr>
      <w:r>
        <w:rPr>
          <w:rFonts w:asciiTheme="minorHAnsi" w:hAnsiTheme="minorHAnsi" w:cstheme="minorHAnsi"/>
        </w:rPr>
        <w:t xml:space="preserve">In limited human logic, </w:t>
      </w:r>
      <w:r w:rsidR="00E672C3">
        <w:rPr>
          <w:rFonts w:asciiTheme="minorHAnsi" w:hAnsiTheme="minorHAnsi" w:cstheme="minorHAnsi"/>
        </w:rPr>
        <w:t xml:space="preserve">if God chose some then he must not have chosen others. Who does Scripture teach as responsible when a person is lost to damnation? (See </w:t>
      </w:r>
      <w:r w:rsidR="00022092">
        <w:rPr>
          <w:rFonts w:asciiTheme="minorHAnsi" w:hAnsiTheme="minorHAnsi" w:cstheme="minorHAnsi"/>
        </w:rPr>
        <w:t xml:space="preserve">1 Timothy 2:4, </w:t>
      </w:r>
      <w:r w:rsidR="00BC7701">
        <w:rPr>
          <w:rFonts w:asciiTheme="minorHAnsi" w:hAnsiTheme="minorHAnsi" w:cstheme="minorHAnsi"/>
        </w:rPr>
        <w:t>Matthew 23:37)</w:t>
      </w:r>
    </w:p>
    <w:p w14:paraId="291772B4" w14:textId="55CB34B6" w:rsidR="008A0EE0" w:rsidRDefault="008A0EE0" w:rsidP="008A0EE0">
      <w:pPr>
        <w:pStyle w:val="ListParagraph"/>
        <w:spacing w:after="0" w:line="240" w:lineRule="auto"/>
        <w:rPr>
          <w:rFonts w:asciiTheme="minorHAnsi" w:hAnsiTheme="minorHAnsi" w:cstheme="minorHAnsi"/>
        </w:rPr>
      </w:pPr>
    </w:p>
    <w:p w14:paraId="1E4E1D26" w14:textId="77777777" w:rsidR="008A0EE0" w:rsidRDefault="008A0EE0" w:rsidP="008A0EE0">
      <w:pPr>
        <w:pStyle w:val="ListParagraph"/>
        <w:spacing w:after="0" w:line="240" w:lineRule="auto"/>
        <w:rPr>
          <w:rFonts w:asciiTheme="minorHAnsi" w:hAnsiTheme="minorHAnsi" w:cstheme="minorHAnsi"/>
        </w:rPr>
      </w:pPr>
    </w:p>
    <w:p w14:paraId="205B1B27" w14:textId="0D34122C" w:rsidR="009D17F1" w:rsidRPr="00DF5D2F" w:rsidRDefault="00353F69" w:rsidP="004442F4">
      <w:pPr>
        <w:spacing w:after="0" w:line="240" w:lineRule="auto"/>
        <w:rPr>
          <w:rFonts w:asciiTheme="minorHAnsi" w:hAnsiTheme="minorHAnsi" w:cstheme="minorHAnsi"/>
        </w:rPr>
      </w:pPr>
      <w:r w:rsidRPr="00DF5D2F">
        <w:rPr>
          <w:rFonts w:asciiTheme="minorHAnsi" w:hAnsiTheme="minorHAnsi" w:cstheme="minorHAnsi"/>
          <w:b/>
          <w:bCs/>
          <w:u w:val="single"/>
        </w:rPr>
        <w:t>Into the Word</w:t>
      </w:r>
      <w:r w:rsidRPr="00DF5D2F">
        <w:rPr>
          <w:rFonts w:asciiTheme="minorHAnsi" w:hAnsiTheme="minorHAnsi" w:cstheme="minorHAnsi"/>
        </w:rPr>
        <w:t xml:space="preserve"> – </w:t>
      </w:r>
      <w:r w:rsidR="00CA2C9D">
        <w:rPr>
          <w:rFonts w:asciiTheme="minorHAnsi" w:hAnsiTheme="minorHAnsi" w:cstheme="minorHAnsi"/>
        </w:rPr>
        <w:t>Matthew 2:1-12</w:t>
      </w:r>
    </w:p>
    <w:p w14:paraId="45606B7F" w14:textId="7EDF8788" w:rsidR="003406D1" w:rsidRDefault="00CA2C9D" w:rsidP="00872B6D">
      <w:pPr>
        <w:pStyle w:val="ListParagraph"/>
        <w:numPr>
          <w:ilvl w:val="0"/>
          <w:numId w:val="4"/>
        </w:numPr>
        <w:spacing w:after="0" w:line="240" w:lineRule="auto"/>
        <w:rPr>
          <w:rFonts w:asciiTheme="minorHAnsi" w:hAnsiTheme="minorHAnsi" w:cstheme="minorHAnsi"/>
        </w:rPr>
      </w:pPr>
      <w:r>
        <w:rPr>
          <w:rFonts w:asciiTheme="minorHAnsi" w:hAnsiTheme="minorHAnsi" w:cstheme="minorHAnsi"/>
        </w:rPr>
        <w:t xml:space="preserve">Matthew begins his Gospel account of Jesus’ life with a genealogy of Jesus and then </w:t>
      </w:r>
      <w:r w:rsidR="00AE3DC0">
        <w:rPr>
          <w:rFonts w:asciiTheme="minorHAnsi" w:hAnsiTheme="minorHAnsi" w:cstheme="minorHAnsi"/>
        </w:rPr>
        <w:t xml:space="preserve">Gabriel’s appearance to Jesus’ </w:t>
      </w:r>
      <w:r w:rsidR="00AE3DC0">
        <w:rPr>
          <w:rFonts w:asciiTheme="minorHAnsi" w:hAnsiTheme="minorHAnsi" w:cstheme="minorHAnsi"/>
          <w:i/>
          <w:iCs/>
        </w:rPr>
        <w:t xml:space="preserve">legal </w:t>
      </w:r>
      <w:r w:rsidR="00AE3DC0">
        <w:rPr>
          <w:rFonts w:asciiTheme="minorHAnsi" w:hAnsiTheme="minorHAnsi" w:cstheme="minorHAnsi"/>
        </w:rPr>
        <w:t>father, Joseph.</w:t>
      </w:r>
      <w:r w:rsidR="0029164D">
        <w:rPr>
          <w:rFonts w:asciiTheme="minorHAnsi" w:hAnsiTheme="minorHAnsi" w:cstheme="minorHAnsi"/>
        </w:rPr>
        <w:t xml:space="preserve"> A very expected focus from the Jewish Matthew to his Jewish audience. </w:t>
      </w:r>
      <w:r w:rsidR="0093771B">
        <w:rPr>
          <w:rFonts w:asciiTheme="minorHAnsi" w:hAnsiTheme="minorHAnsi" w:cstheme="minorHAnsi"/>
        </w:rPr>
        <w:t>Why do you suppose he then went straight to the visit of the Wise Men in chapter 2? Why did both Jews AND Gentiles need to hear about this visit?</w:t>
      </w:r>
      <w:r w:rsidR="00AE3DC0">
        <w:rPr>
          <w:rFonts w:asciiTheme="minorHAnsi" w:hAnsiTheme="minorHAnsi" w:cstheme="minorHAnsi"/>
        </w:rPr>
        <w:t xml:space="preserve"> </w:t>
      </w:r>
    </w:p>
    <w:p w14:paraId="53CA99C9" w14:textId="5292A2A1" w:rsidR="00AE2226" w:rsidRDefault="00AE2226" w:rsidP="00AE2226">
      <w:pPr>
        <w:pStyle w:val="ListParagraph"/>
        <w:spacing w:after="0" w:line="240" w:lineRule="auto"/>
        <w:rPr>
          <w:rFonts w:asciiTheme="minorHAnsi" w:hAnsiTheme="minorHAnsi" w:cstheme="minorHAnsi"/>
        </w:rPr>
      </w:pPr>
    </w:p>
    <w:p w14:paraId="699049FD" w14:textId="77777777" w:rsidR="00AE2226" w:rsidRDefault="00AE2226" w:rsidP="00AE2226">
      <w:pPr>
        <w:pStyle w:val="ListParagraph"/>
        <w:spacing w:after="0" w:line="240" w:lineRule="auto"/>
        <w:rPr>
          <w:rFonts w:asciiTheme="minorHAnsi" w:hAnsiTheme="minorHAnsi" w:cstheme="minorHAnsi"/>
        </w:rPr>
      </w:pPr>
    </w:p>
    <w:p w14:paraId="44575DAB" w14:textId="1FE40C69" w:rsidR="00784706" w:rsidRDefault="00C8799E" w:rsidP="00872B6D">
      <w:pPr>
        <w:pStyle w:val="ListParagraph"/>
        <w:numPr>
          <w:ilvl w:val="0"/>
          <w:numId w:val="4"/>
        </w:numPr>
        <w:spacing w:after="0" w:line="240" w:lineRule="auto"/>
        <w:rPr>
          <w:rFonts w:asciiTheme="minorHAnsi" w:hAnsiTheme="minorHAnsi" w:cstheme="minorHAnsi"/>
        </w:rPr>
      </w:pPr>
      <w:r>
        <w:rPr>
          <w:rFonts w:asciiTheme="minorHAnsi" w:hAnsiTheme="minorHAnsi" w:cstheme="minorHAnsi"/>
        </w:rPr>
        <w:t xml:space="preserve">List some of the </w:t>
      </w:r>
      <w:r w:rsidR="00577169">
        <w:rPr>
          <w:rFonts w:asciiTheme="minorHAnsi" w:hAnsiTheme="minorHAnsi" w:cstheme="minorHAnsi"/>
        </w:rPr>
        <w:t>ways our “traditional” memory of the Wise Men’s visit differs from what Scripture says (or doesn’t say)</w:t>
      </w:r>
      <w:r w:rsidR="00EF4432">
        <w:rPr>
          <w:rFonts w:asciiTheme="minorHAnsi" w:hAnsiTheme="minorHAnsi" w:cstheme="minorHAnsi"/>
        </w:rPr>
        <w:t>.</w:t>
      </w:r>
    </w:p>
    <w:p w14:paraId="5E396C9C" w14:textId="01EF2CA8" w:rsidR="00784706" w:rsidRDefault="00784706" w:rsidP="00784706">
      <w:pPr>
        <w:pStyle w:val="ListParagraph"/>
        <w:spacing w:after="0" w:line="240" w:lineRule="auto"/>
        <w:rPr>
          <w:rFonts w:asciiTheme="minorHAnsi" w:hAnsiTheme="minorHAnsi" w:cstheme="minorHAnsi"/>
        </w:rPr>
      </w:pPr>
    </w:p>
    <w:p w14:paraId="02BBC0AA" w14:textId="77777777" w:rsidR="00784706" w:rsidRDefault="00784706" w:rsidP="00784706">
      <w:pPr>
        <w:pStyle w:val="ListParagraph"/>
        <w:spacing w:after="0" w:line="240" w:lineRule="auto"/>
        <w:rPr>
          <w:rFonts w:asciiTheme="minorHAnsi" w:hAnsiTheme="minorHAnsi" w:cstheme="minorHAnsi"/>
        </w:rPr>
      </w:pPr>
    </w:p>
    <w:p w14:paraId="457424FD" w14:textId="58D56532" w:rsidR="0092128C" w:rsidRDefault="0092128C" w:rsidP="00872B6D">
      <w:pPr>
        <w:pStyle w:val="ListParagraph"/>
        <w:numPr>
          <w:ilvl w:val="0"/>
          <w:numId w:val="4"/>
        </w:numPr>
        <w:spacing w:after="0" w:line="240" w:lineRule="auto"/>
        <w:rPr>
          <w:rFonts w:asciiTheme="minorHAnsi" w:hAnsiTheme="minorHAnsi" w:cstheme="minorHAnsi"/>
        </w:rPr>
      </w:pPr>
      <w:r>
        <w:rPr>
          <w:rFonts w:asciiTheme="minorHAnsi" w:hAnsiTheme="minorHAnsi" w:cstheme="minorHAnsi"/>
        </w:rPr>
        <w:t>Describe some of the ways God guided the events in this account.</w:t>
      </w:r>
    </w:p>
    <w:p w14:paraId="283F7333" w14:textId="77777777" w:rsidR="0092128C" w:rsidRDefault="0092128C" w:rsidP="0092128C">
      <w:pPr>
        <w:pStyle w:val="ListParagraph"/>
        <w:spacing w:after="0" w:line="240" w:lineRule="auto"/>
        <w:rPr>
          <w:rFonts w:asciiTheme="minorHAnsi" w:hAnsiTheme="minorHAnsi" w:cstheme="minorHAnsi"/>
        </w:rPr>
      </w:pPr>
    </w:p>
    <w:p w14:paraId="38DC9122" w14:textId="77777777" w:rsidR="0092128C" w:rsidRDefault="0092128C" w:rsidP="0092128C">
      <w:pPr>
        <w:pStyle w:val="ListParagraph"/>
        <w:spacing w:after="0" w:line="240" w:lineRule="auto"/>
        <w:rPr>
          <w:rFonts w:asciiTheme="minorHAnsi" w:hAnsiTheme="minorHAnsi" w:cstheme="minorHAnsi"/>
        </w:rPr>
      </w:pPr>
    </w:p>
    <w:p w14:paraId="448C31E7" w14:textId="13BBD74D" w:rsidR="00AE2226" w:rsidRDefault="00EF4432" w:rsidP="00872B6D">
      <w:pPr>
        <w:pStyle w:val="ListParagraph"/>
        <w:numPr>
          <w:ilvl w:val="0"/>
          <w:numId w:val="4"/>
        </w:numPr>
        <w:spacing w:after="0" w:line="240" w:lineRule="auto"/>
        <w:rPr>
          <w:rFonts w:asciiTheme="minorHAnsi" w:hAnsiTheme="minorHAnsi" w:cstheme="minorHAnsi"/>
        </w:rPr>
      </w:pPr>
      <w:r>
        <w:rPr>
          <w:rFonts w:asciiTheme="minorHAnsi" w:hAnsiTheme="minorHAnsi" w:cstheme="minorHAnsi"/>
        </w:rPr>
        <w:t>What gifts did the Wise Men give to God? (More than just three!) How might we follow their example?</w:t>
      </w:r>
    </w:p>
    <w:p w14:paraId="4EA9CE9D" w14:textId="77777777" w:rsidR="00465B33" w:rsidRDefault="00465B33" w:rsidP="00465B33">
      <w:pPr>
        <w:spacing w:after="0" w:line="240" w:lineRule="auto"/>
        <w:rPr>
          <w:rFonts w:asciiTheme="minorHAnsi" w:hAnsiTheme="minorHAnsi" w:cstheme="minorHAnsi"/>
        </w:rPr>
      </w:pPr>
    </w:p>
    <w:p w14:paraId="03E403F0" w14:textId="28995944" w:rsidR="00465B33" w:rsidRDefault="00465B33" w:rsidP="00A63EB2">
      <w:pPr>
        <w:spacing w:after="0" w:line="240" w:lineRule="auto"/>
        <w:ind w:left="270" w:hanging="270"/>
        <w:rPr>
          <w:rFonts w:asciiTheme="minorHAnsi" w:hAnsiTheme="minorHAnsi" w:cstheme="minorHAnsi"/>
        </w:rPr>
      </w:pPr>
      <w:r w:rsidRPr="00465B33">
        <w:rPr>
          <w:rFonts w:asciiTheme="minorHAnsi" w:hAnsiTheme="minorHAnsi" w:cstheme="minorHAnsi"/>
          <w:b/>
          <w:bCs/>
          <w:u w:val="single"/>
        </w:rPr>
        <w:t>Closing Prayer</w:t>
      </w:r>
      <w:r w:rsidR="00CA0A3D">
        <w:rPr>
          <w:rFonts w:asciiTheme="minorHAnsi" w:hAnsiTheme="minorHAnsi" w:cstheme="minorHAnsi"/>
          <w:b/>
          <w:bCs/>
          <w:u w:val="single"/>
        </w:rPr>
        <w:t>:</w:t>
      </w:r>
      <w:r>
        <w:rPr>
          <w:rFonts w:asciiTheme="minorHAnsi" w:hAnsiTheme="minorHAnsi" w:cstheme="minorHAnsi"/>
        </w:rPr>
        <w:t xml:space="preserve"> </w:t>
      </w:r>
      <w:r w:rsidR="009F3320">
        <w:rPr>
          <w:rFonts w:asciiTheme="minorHAnsi" w:hAnsiTheme="minorHAnsi" w:cstheme="minorHAnsi"/>
        </w:rPr>
        <w:t>Heavenly Father</w:t>
      </w:r>
      <w:r w:rsidR="00CA0A3D">
        <w:rPr>
          <w:rFonts w:asciiTheme="minorHAnsi" w:hAnsiTheme="minorHAnsi" w:cstheme="minorHAnsi"/>
        </w:rPr>
        <w:t xml:space="preserve">, thank you once again for </w:t>
      </w:r>
      <w:r w:rsidR="009F3320">
        <w:rPr>
          <w:rFonts w:asciiTheme="minorHAnsi" w:hAnsiTheme="minorHAnsi" w:cstheme="minorHAnsi"/>
        </w:rPr>
        <w:t>opening my eyes to your truth through the Word and the Spirit</w:t>
      </w:r>
      <w:r w:rsidR="00A63EB2">
        <w:rPr>
          <w:rFonts w:asciiTheme="minorHAnsi" w:hAnsiTheme="minorHAnsi" w:cstheme="minorHAnsi"/>
        </w:rPr>
        <w:t xml:space="preserve">. Bless me </w:t>
      </w:r>
      <w:r w:rsidR="00961E5A">
        <w:rPr>
          <w:rFonts w:asciiTheme="minorHAnsi" w:hAnsiTheme="minorHAnsi" w:cstheme="minorHAnsi"/>
        </w:rPr>
        <w:t xml:space="preserve">to see you in joy and </w:t>
      </w:r>
      <w:r w:rsidR="008047A6">
        <w:rPr>
          <w:rFonts w:asciiTheme="minorHAnsi" w:hAnsiTheme="minorHAnsi" w:cstheme="minorHAnsi"/>
        </w:rPr>
        <w:t>respond to you with a life of thanks. Amen.</w:t>
      </w:r>
    </w:p>
    <w:p w14:paraId="0CC83D96" w14:textId="5775A4D6" w:rsidR="009B25BC" w:rsidRPr="00DF5D2F" w:rsidRDefault="009B25BC" w:rsidP="009B25BC">
      <w:pPr>
        <w:spacing w:after="0" w:line="240" w:lineRule="auto"/>
        <w:jc w:val="center"/>
        <w:rPr>
          <w:rFonts w:asciiTheme="minorHAnsi" w:hAnsiTheme="minorHAnsi" w:cstheme="minorHAnsi"/>
          <w:sz w:val="36"/>
          <w:szCs w:val="36"/>
        </w:rPr>
      </w:pPr>
      <w:r w:rsidRPr="00DF5D2F">
        <w:rPr>
          <w:rFonts w:asciiTheme="minorHAnsi" w:hAnsiTheme="minorHAnsi" w:cstheme="minorHAnsi"/>
          <w:b/>
          <w:bCs/>
          <w:sz w:val="36"/>
          <w:szCs w:val="36"/>
          <w:u w:val="single"/>
        </w:rPr>
        <w:lastRenderedPageBreak/>
        <w:t>Growth Group Questions</w:t>
      </w:r>
    </w:p>
    <w:p w14:paraId="78EF5671" w14:textId="77777777" w:rsidR="009B25BC" w:rsidRPr="00DF5D2F" w:rsidRDefault="009B25BC" w:rsidP="009B25BC">
      <w:pPr>
        <w:spacing w:after="0" w:line="240" w:lineRule="auto"/>
        <w:jc w:val="center"/>
        <w:rPr>
          <w:rFonts w:asciiTheme="minorHAnsi" w:hAnsiTheme="minorHAnsi" w:cstheme="minorHAnsi"/>
          <w:i/>
          <w:iCs/>
          <w:sz w:val="20"/>
          <w:szCs w:val="20"/>
        </w:rPr>
      </w:pPr>
      <w:r>
        <w:rPr>
          <w:rFonts w:asciiTheme="minorHAnsi" w:hAnsiTheme="minorHAnsi" w:cstheme="minorHAnsi"/>
          <w:i/>
          <w:iCs/>
          <w:sz w:val="20"/>
          <w:szCs w:val="20"/>
        </w:rPr>
        <w:t>Epiphany Celebrated</w:t>
      </w:r>
      <w:r w:rsidRPr="00DF5D2F">
        <w:rPr>
          <w:rFonts w:asciiTheme="minorHAnsi" w:hAnsiTheme="minorHAnsi" w:cstheme="minorHAnsi"/>
          <w:i/>
          <w:iCs/>
          <w:sz w:val="20"/>
          <w:szCs w:val="20"/>
        </w:rPr>
        <w:t xml:space="preserve"> ~ </w:t>
      </w:r>
      <w:r>
        <w:rPr>
          <w:rFonts w:asciiTheme="minorHAnsi" w:hAnsiTheme="minorHAnsi" w:cstheme="minorHAnsi"/>
          <w:i/>
          <w:iCs/>
          <w:sz w:val="20"/>
          <w:szCs w:val="20"/>
        </w:rPr>
        <w:t>January 5</w:t>
      </w:r>
      <w:r w:rsidRPr="00DF5D2F">
        <w:rPr>
          <w:rFonts w:asciiTheme="minorHAnsi" w:hAnsiTheme="minorHAnsi" w:cstheme="minorHAnsi"/>
          <w:i/>
          <w:iCs/>
          <w:sz w:val="20"/>
          <w:szCs w:val="20"/>
        </w:rPr>
        <w:t>, 2024</w:t>
      </w:r>
    </w:p>
    <w:p w14:paraId="10D41AAD" w14:textId="77777777" w:rsidR="009B25BC" w:rsidRPr="00DF5D2F" w:rsidRDefault="009B25BC" w:rsidP="009B25BC">
      <w:pPr>
        <w:spacing w:after="0" w:line="240" w:lineRule="auto"/>
        <w:rPr>
          <w:rFonts w:asciiTheme="minorHAnsi" w:hAnsiTheme="minorHAnsi" w:cstheme="minorHAnsi"/>
          <w:b/>
          <w:bCs/>
          <w:sz w:val="16"/>
          <w:szCs w:val="16"/>
          <w:u w:val="single"/>
        </w:rPr>
      </w:pPr>
    </w:p>
    <w:p w14:paraId="3410086F" w14:textId="77777777" w:rsidR="009B25BC" w:rsidRPr="00DF5D2F" w:rsidRDefault="009B25BC" w:rsidP="009B25BC">
      <w:pPr>
        <w:spacing w:after="0" w:line="240" w:lineRule="auto"/>
        <w:rPr>
          <w:rFonts w:asciiTheme="minorHAnsi" w:hAnsiTheme="minorHAnsi" w:cstheme="minorHAnsi"/>
        </w:rPr>
      </w:pPr>
      <w:r w:rsidRPr="00DF5D2F">
        <w:rPr>
          <w:rFonts w:asciiTheme="minorHAnsi" w:hAnsiTheme="minorHAnsi" w:cstheme="minorHAnsi"/>
          <w:b/>
          <w:bCs/>
          <w:u w:val="single"/>
        </w:rPr>
        <w:t>Introduction</w:t>
      </w:r>
    </w:p>
    <w:p w14:paraId="66205CE5" w14:textId="77777777" w:rsidR="009B25BC" w:rsidRDefault="009B25BC" w:rsidP="009B25BC">
      <w:pPr>
        <w:spacing w:after="0" w:line="240" w:lineRule="auto"/>
        <w:ind w:left="180"/>
        <w:rPr>
          <w:rFonts w:asciiTheme="minorHAnsi" w:hAnsiTheme="minorHAnsi" w:cstheme="minorHAnsi"/>
        </w:rPr>
      </w:pPr>
      <w:r>
        <w:rPr>
          <w:rFonts w:asciiTheme="minorHAnsi" w:hAnsiTheme="minorHAnsi" w:cstheme="minorHAnsi"/>
        </w:rPr>
        <w:t xml:space="preserve">Each of the four gospels (Matthew, Mark, Luke, and John) choose to begin their record of Jesus’ life in a different way. Scan over the topics of the first 2-3 chapters of each gospel and discuss the different focuses at the start of each book. </w:t>
      </w:r>
    </w:p>
    <w:p w14:paraId="02989D7A" w14:textId="77777777" w:rsidR="009B25BC" w:rsidRPr="006F5BAB" w:rsidRDefault="009B25BC" w:rsidP="009B25BC">
      <w:pPr>
        <w:tabs>
          <w:tab w:val="left" w:pos="540"/>
          <w:tab w:val="left" w:pos="2160"/>
          <w:tab w:val="left" w:pos="5040"/>
        </w:tabs>
        <w:spacing w:after="0" w:line="240" w:lineRule="auto"/>
        <w:rPr>
          <w:rFonts w:asciiTheme="minorHAnsi" w:hAnsiTheme="minorHAnsi" w:cstheme="minorHAnsi"/>
        </w:rPr>
      </w:pPr>
      <w:r w:rsidRPr="006F5BAB">
        <w:rPr>
          <w:rFonts w:asciiTheme="minorHAnsi" w:hAnsiTheme="minorHAnsi" w:cstheme="minorHAnsi"/>
        </w:rPr>
        <w:tab/>
      </w:r>
    </w:p>
    <w:p w14:paraId="33DE1475" w14:textId="77777777" w:rsidR="009B25BC" w:rsidRPr="00DF5D2F" w:rsidRDefault="009B25BC" w:rsidP="009B25BC">
      <w:pPr>
        <w:spacing w:after="0" w:line="240" w:lineRule="auto"/>
        <w:rPr>
          <w:rFonts w:asciiTheme="minorHAnsi" w:hAnsiTheme="minorHAnsi" w:cstheme="minorHAnsi"/>
        </w:rPr>
      </w:pPr>
      <w:r w:rsidRPr="00DF5D2F">
        <w:rPr>
          <w:rFonts w:asciiTheme="minorHAnsi" w:hAnsiTheme="minorHAnsi" w:cstheme="minorHAnsi"/>
          <w:b/>
          <w:bCs/>
          <w:u w:val="single"/>
        </w:rPr>
        <w:t>Into the Word</w:t>
      </w:r>
      <w:r w:rsidRPr="00DF5D2F">
        <w:rPr>
          <w:rFonts w:asciiTheme="minorHAnsi" w:hAnsiTheme="minorHAnsi" w:cstheme="minorHAnsi"/>
        </w:rPr>
        <w:t xml:space="preserve"> – </w:t>
      </w:r>
      <w:r>
        <w:rPr>
          <w:rFonts w:asciiTheme="minorHAnsi" w:hAnsiTheme="minorHAnsi" w:cstheme="minorHAnsi"/>
        </w:rPr>
        <w:t>1 Kings 10:1-9</w:t>
      </w:r>
    </w:p>
    <w:p w14:paraId="69C39CC1" w14:textId="77777777" w:rsidR="009B25BC" w:rsidRDefault="009B25BC" w:rsidP="009B25BC">
      <w:pPr>
        <w:pStyle w:val="ListParagraph"/>
        <w:numPr>
          <w:ilvl w:val="0"/>
          <w:numId w:val="42"/>
        </w:numPr>
        <w:spacing w:after="0" w:line="240" w:lineRule="auto"/>
        <w:rPr>
          <w:rFonts w:asciiTheme="minorHAnsi" w:hAnsiTheme="minorHAnsi" w:cstheme="minorHAnsi"/>
        </w:rPr>
      </w:pPr>
      <w:r>
        <w:rPr>
          <w:rFonts w:asciiTheme="minorHAnsi" w:hAnsiTheme="minorHAnsi" w:cstheme="minorHAnsi"/>
        </w:rPr>
        <w:t>This is a new reading added to the three-year lectionary, meaning its possibly not that familiar. What does the queen of Sheba find when she visits Solomon and what does it lead to?</w:t>
      </w:r>
    </w:p>
    <w:p w14:paraId="10617733" w14:textId="77777777" w:rsidR="009B25BC" w:rsidRDefault="009B25BC" w:rsidP="009B25BC">
      <w:pPr>
        <w:pStyle w:val="ListParagraph"/>
        <w:spacing w:after="0" w:line="240" w:lineRule="auto"/>
        <w:rPr>
          <w:rFonts w:asciiTheme="minorHAnsi" w:hAnsiTheme="minorHAnsi" w:cstheme="minorHAnsi"/>
        </w:rPr>
      </w:pPr>
    </w:p>
    <w:p w14:paraId="0626A643" w14:textId="77777777" w:rsidR="009B25BC" w:rsidRDefault="009B25BC" w:rsidP="009B25BC">
      <w:pPr>
        <w:pStyle w:val="ListParagraph"/>
        <w:spacing w:after="0" w:line="240" w:lineRule="auto"/>
        <w:rPr>
          <w:rFonts w:asciiTheme="minorHAnsi" w:hAnsiTheme="minorHAnsi" w:cstheme="minorHAnsi"/>
        </w:rPr>
      </w:pPr>
    </w:p>
    <w:p w14:paraId="13C51DCD" w14:textId="77777777" w:rsidR="009B25BC" w:rsidRDefault="009B25BC" w:rsidP="009B25BC">
      <w:pPr>
        <w:pStyle w:val="ListParagraph"/>
        <w:numPr>
          <w:ilvl w:val="0"/>
          <w:numId w:val="42"/>
        </w:numPr>
        <w:spacing w:after="0" w:line="240" w:lineRule="auto"/>
        <w:rPr>
          <w:rFonts w:asciiTheme="minorHAnsi" w:hAnsiTheme="minorHAnsi" w:cstheme="minorHAnsi"/>
        </w:rPr>
      </w:pPr>
      <w:r>
        <w:rPr>
          <w:rFonts w:asciiTheme="minorHAnsi" w:hAnsiTheme="minorHAnsi" w:cstheme="minorHAnsi"/>
        </w:rPr>
        <w:t>Why did Solomon have these great blessings?</w:t>
      </w:r>
    </w:p>
    <w:p w14:paraId="0C150390" w14:textId="77777777" w:rsidR="009B25BC" w:rsidRDefault="009B25BC" w:rsidP="009B25BC">
      <w:pPr>
        <w:pStyle w:val="ListParagraph"/>
        <w:spacing w:after="0" w:line="240" w:lineRule="auto"/>
        <w:rPr>
          <w:rFonts w:asciiTheme="minorHAnsi" w:hAnsiTheme="minorHAnsi" w:cstheme="minorHAnsi"/>
        </w:rPr>
      </w:pPr>
    </w:p>
    <w:p w14:paraId="1D3666BC" w14:textId="77777777" w:rsidR="009B25BC" w:rsidRDefault="009B25BC" w:rsidP="009B25BC">
      <w:pPr>
        <w:pStyle w:val="ListParagraph"/>
        <w:spacing w:after="0" w:line="240" w:lineRule="auto"/>
        <w:rPr>
          <w:rFonts w:asciiTheme="minorHAnsi" w:hAnsiTheme="minorHAnsi" w:cstheme="minorHAnsi"/>
        </w:rPr>
      </w:pPr>
    </w:p>
    <w:p w14:paraId="4B0FEF59" w14:textId="77777777" w:rsidR="009B25BC" w:rsidRDefault="009B25BC" w:rsidP="009B25BC">
      <w:pPr>
        <w:pStyle w:val="ListParagraph"/>
        <w:numPr>
          <w:ilvl w:val="0"/>
          <w:numId w:val="42"/>
        </w:numPr>
        <w:spacing w:after="0" w:line="240" w:lineRule="auto"/>
        <w:rPr>
          <w:rFonts w:asciiTheme="minorHAnsi" w:hAnsiTheme="minorHAnsi" w:cstheme="minorHAnsi"/>
        </w:rPr>
      </w:pPr>
      <w:r>
        <w:rPr>
          <w:rFonts w:asciiTheme="minorHAnsi" w:hAnsiTheme="minorHAnsi" w:cstheme="minorHAnsi"/>
        </w:rPr>
        <w:t>This account shows us that Christians using their gifts and blessings faithfully can lead nonbelievers to praise the true God, in part of not in full. Can you think of a time when your faith or actions of faith led someone to ask about God?</w:t>
      </w:r>
    </w:p>
    <w:p w14:paraId="3D5DF3E3" w14:textId="77777777" w:rsidR="009B25BC" w:rsidRDefault="009B25BC" w:rsidP="009B25BC">
      <w:pPr>
        <w:pStyle w:val="ListParagraph"/>
        <w:spacing w:after="0" w:line="240" w:lineRule="auto"/>
        <w:rPr>
          <w:rFonts w:asciiTheme="minorHAnsi" w:hAnsiTheme="minorHAnsi" w:cstheme="minorHAnsi"/>
        </w:rPr>
      </w:pPr>
    </w:p>
    <w:p w14:paraId="58621B0A" w14:textId="77777777" w:rsidR="009B25BC" w:rsidRDefault="009B25BC" w:rsidP="009B25BC">
      <w:pPr>
        <w:pStyle w:val="ListParagraph"/>
        <w:spacing w:after="0" w:line="240" w:lineRule="auto"/>
        <w:rPr>
          <w:rFonts w:asciiTheme="minorHAnsi" w:hAnsiTheme="minorHAnsi" w:cstheme="minorHAnsi"/>
        </w:rPr>
      </w:pPr>
    </w:p>
    <w:p w14:paraId="46B424BA" w14:textId="77777777" w:rsidR="009B25BC" w:rsidRDefault="009B25BC" w:rsidP="009B25BC">
      <w:pPr>
        <w:pStyle w:val="ListParagraph"/>
        <w:numPr>
          <w:ilvl w:val="0"/>
          <w:numId w:val="42"/>
        </w:numPr>
        <w:spacing w:after="0" w:line="240" w:lineRule="auto"/>
        <w:rPr>
          <w:rFonts w:asciiTheme="minorHAnsi" w:hAnsiTheme="minorHAnsi" w:cstheme="minorHAnsi"/>
        </w:rPr>
      </w:pPr>
      <w:r>
        <w:rPr>
          <w:rFonts w:asciiTheme="minorHAnsi" w:hAnsiTheme="minorHAnsi" w:cstheme="minorHAnsi"/>
        </w:rPr>
        <w:t>As we prepare for a new government in our country, what do you see in these verses about the role of government and God’s intended blessing from it? Take a moment and pray for this kind of blessing in our own land.</w:t>
      </w:r>
    </w:p>
    <w:p w14:paraId="07F1C219" w14:textId="77777777" w:rsidR="009B25BC" w:rsidRDefault="009B25BC" w:rsidP="009B25BC">
      <w:pPr>
        <w:pStyle w:val="ListParagraph"/>
        <w:spacing w:after="0" w:line="240" w:lineRule="auto"/>
        <w:rPr>
          <w:rFonts w:asciiTheme="minorHAnsi" w:hAnsiTheme="minorHAnsi" w:cstheme="minorHAnsi"/>
        </w:rPr>
      </w:pPr>
    </w:p>
    <w:p w14:paraId="60AFFA58" w14:textId="77777777" w:rsidR="009B25BC" w:rsidRDefault="009B25BC" w:rsidP="009B25BC">
      <w:pPr>
        <w:pStyle w:val="ListParagraph"/>
        <w:spacing w:after="0" w:line="240" w:lineRule="auto"/>
        <w:rPr>
          <w:rFonts w:asciiTheme="minorHAnsi" w:hAnsiTheme="minorHAnsi" w:cstheme="minorHAnsi"/>
        </w:rPr>
      </w:pPr>
    </w:p>
    <w:p w14:paraId="5A23E3D3" w14:textId="77777777" w:rsidR="009B25BC" w:rsidRPr="00DF5D2F" w:rsidRDefault="009B25BC" w:rsidP="009B25BC">
      <w:pPr>
        <w:spacing w:after="0" w:line="240" w:lineRule="auto"/>
        <w:rPr>
          <w:rFonts w:asciiTheme="minorHAnsi" w:hAnsiTheme="minorHAnsi" w:cstheme="minorHAnsi"/>
        </w:rPr>
      </w:pPr>
      <w:r w:rsidRPr="00DF5D2F">
        <w:rPr>
          <w:rFonts w:asciiTheme="minorHAnsi" w:hAnsiTheme="minorHAnsi" w:cstheme="minorHAnsi"/>
          <w:b/>
          <w:bCs/>
          <w:u w:val="single"/>
        </w:rPr>
        <w:t>Into the Word</w:t>
      </w:r>
      <w:r w:rsidRPr="00DF5D2F">
        <w:rPr>
          <w:rFonts w:asciiTheme="minorHAnsi" w:hAnsiTheme="minorHAnsi" w:cstheme="minorHAnsi"/>
        </w:rPr>
        <w:t xml:space="preserve"> – </w:t>
      </w:r>
      <w:r>
        <w:rPr>
          <w:rFonts w:asciiTheme="minorHAnsi" w:hAnsiTheme="minorHAnsi" w:cstheme="minorHAnsi"/>
        </w:rPr>
        <w:t>Acts 13:46-49</w:t>
      </w:r>
    </w:p>
    <w:p w14:paraId="2DE7F809" w14:textId="77777777" w:rsidR="009B25BC" w:rsidRDefault="009B25BC" w:rsidP="009B25BC">
      <w:pPr>
        <w:pStyle w:val="ListParagraph"/>
        <w:numPr>
          <w:ilvl w:val="0"/>
          <w:numId w:val="42"/>
        </w:numPr>
        <w:spacing w:after="0" w:line="240" w:lineRule="auto"/>
        <w:rPr>
          <w:rFonts w:asciiTheme="minorHAnsi" w:hAnsiTheme="minorHAnsi" w:cstheme="minorHAnsi"/>
        </w:rPr>
      </w:pPr>
      <w:r>
        <w:rPr>
          <w:rFonts w:asciiTheme="minorHAnsi" w:hAnsiTheme="minorHAnsi" w:cstheme="minorHAnsi"/>
        </w:rPr>
        <w:t>Why did Paul always go first to the Jews on his journeys?</w:t>
      </w:r>
    </w:p>
    <w:p w14:paraId="372337B4" w14:textId="77777777" w:rsidR="009B25BC" w:rsidRDefault="009B25BC" w:rsidP="009B25BC">
      <w:pPr>
        <w:spacing w:after="0" w:line="240" w:lineRule="auto"/>
        <w:ind w:left="360"/>
        <w:rPr>
          <w:rFonts w:asciiTheme="minorHAnsi" w:hAnsiTheme="minorHAnsi" w:cstheme="minorHAnsi"/>
        </w:rPr>
      </w:pPr>
    </w:p>
    <w:p w14:paraId="5D1CC456" w14:textId="77777777" w:rsidR="009B25BC" w:rsidRPr="002F4E1F" w:rsidRDefault="009B25BC" w:rsidP="009B25BC">
      <w:pPr>
        <w:spacing w:after="0" w:line="240" w:lineRule="auto"/>
        <w:ind w:left="360"/>
        <w:rPr>
          <w:rFonts w:asciiTheme="minorHAnsi" w:hAnsiTheme="minorHAnsi" w:cstheme="minorHAnsi"/>
        </w:rPr>
      </w:pPr>
    </w:p>
    <w:p w14:paraId="33A5102D" w14:textId="77777777" w:rsidR="009B25BC" w:rsidRPr="00DF5D2F" w:rsidRDefault="009B25BC" w:rsidP="009B25BC">
      <w:pPr>
        <w:pStyle w:val="ListParagraph"/>
        <w:numPr>
          <w:ilvl w:val="0"/>
          <w:numId w:val="42"/>
        </w:numPr>
        <w:spacing w:after="0" w:line="240" w:lineRule="auto"/>
        <w:rPr>
          <w:rFonts w:asciiTheme="minorHAnsi" w:hAnsiTheme="minorHAnsi" w:cstheme="minorHAnsi"/>
        </w:rPr>
      </w:pPr>
      <w:r>
        <w:rPr>
          <w:rFonts w:asciiTheme="minorHAnsi" w:hAnsiTheme="minorHAnsi" w:cstheme="minorHAnsi"/>
        </w:rPr>
        <w:t>If you have a hymnal, look up where in our service we use the words of verse 47 (Isaiah 49:6 really) in worship?</w:t>
      </w:r>
    </w:p>
    <w:p w14:paraId="5E6A6EA1" w14:textId="77777777" w:rsidR="009B25BC" w:rsidRDefault="009B25BC" w:rsidP="009B25BC">
      <w:pPr>
        <w:pStyle w:val="ListParagraph"/>
        <w:numPr>
          <w:ilvl w:val="0"/>
          <w:numId w:val="42"/>
        </w:numPr>
        <w:spacing w:after="0" w:line="240" w:lineRule="auto"/>
        <w:rPr>
          <w:rFonts w:asciiTheme="minorHAnsi" w:hAnsiTheme="minorHAnsi" w:cstheme="minorHAnsi"/>
        </w:rPr>
      </w:pPr>
      <w:r>
        <w:rPr>
          <w:rFonts w:asciiTheme="minorHAnsi" w:hAnsiTheme="minorHAnsi" w:cstheme="minorHAnsi"/>
        </w:rPr>
        <w:t xml:space="preserve">Verse 48 hints at the comforting doctrine of </w:t>
      </w:r>
      <w:r>
        <w:rPr>
          <w:rFonts w:asciiTheme="minorHAnsi" w:hAnsiTheme="minorHAnsi" w:cstheme="minorHAnsi"/>
          <w:i/>
          <w:iCs/>
        </w:rPr>
        <w:t xml:space="preserve">election, </w:t>
      </w:r>
      <w:r>
        <w:rPr>
          <w:rFonts w:asciiTheme="minorHAnsi" w:hAnsiTheme="minorHAnsi" w:cstheme="minorHAnsi"/>
        </w:rPr>
        <w:t xml:space="preserve">that believers are chosen by God from before time to be saved. Why is that teaching </w:t>
      </w:r>
      <w:proofErr w:type="gramStart"/>
      <w:r>
        <w:rPr>
          <w:rFonts w:asciiTheme="minorHAnsi" w:hAnsiTheme="minorHAnsi" w:cstheme="minorHAnsi"/>
        </w:rPr>
        <w:t>a comfort</w:t>
      </w:r>
      <w:proofErr w:type="gramEnd"/>
      <w:r>
        <w:rPr>
          <w:rFonts w:asciiTheme="minorHAnsi" w:hAnsiTheme="minorHAnsi" w:cstheme="minorHAnsi"/>
        </w:rPr>
        <w:t xml:space="preserve"> to believers? (You might note the election truths in Romans 8:28-30, one of the most comforting chapters of Scripture.)</w:t>
      </w:r>
    </w:p>
    <w:p w14:paraId="3422FFFD" w14:textId="77777777" w:rsidR="009B25BC" w:rsidRDefault="009B25BC" w:rsidP="009B25BC">
      <w:pPr>
        <w:pStyle w:val="ListParagraph"/>
        <w:spacing w:after="0" w:line="240" w:lineRule="auto"/>
        <w:rPr>
          <w:rFonts w:asciiTheme="minorHAnsi" w:hAnsiTheme="minorHAnsi" w:cstheme="minorHAnsi"/>
        </w:rPr>
      </w:pPr>
    </w:p>
    <w:p w14:paraId="3DC35D29" w14:textId="77777777" w:rsidR="009B25BC" w:rsidRDefault="009B25BC" w:rsidP="009B25BC">
      <w:pPr>
        <w:pStyle w:val="ListParagraph"/>
        <w:spacing w:after="0" w:line="240" w:lineRule="auto"/>
        <w:rPr>
          <w:rFonts w:asciiTheme="minorHAnsi" w:hAnsiTheme="minorHAnsi" w:cstheme="minorHAnsi"/>
        </w:rPr>
      </w:pPr>
    </w:p>
    <w:p w14:paraId="0AD9B5FB" w14:textId="77777777" w:rsidR="009B25BC" w:rsidRDefault="009B25BC" w:rsidP="009B25BC">
      <w:pPr>
        <w:pStyle w:val="ListParagraph"/>
        <w:numPr>
          <w:ilvl w:val="0"/>
          <w:numId w:val="42"/>
        </w:numPr>
        <w:spacing w:after="0" w:line="240" w:lineRule="auto"/>
        <w:rPr>
          <w:rFonts w:asciiTheme="minorHAnsi" w:hAnsiTheme="minorHAnsi" w:cstheme="minorHAnsi"/>
        </w:rPr>
      </w:pPr>
      <w:r>
        <w:rPr>
          <w:rFonts w:asciiTheme="minorHAnsi" w:hAnsiTheme="minorHAnsi" w:cstheme="minorHAnsi"/>
        </w:rPr>
        <w:t>In limited human logic, if God chose some then he must not have chosen others. Who does Scripture teach as responsible when a person is lost to damnation? (See 1 Timothy 2:4, Matthew 23:37)</w:t>
      </w:r>
    </w:p>
    <w:p w14:paraId="5D27079E" w14:textId="77777777" w:rsidR="009B25BC" w:rsidRDefault="009B25BC" w:rsidP="009B25BC">
      <w:pPr>
        <w:pStyle w:val="ListParagraph"/>
        <w:spacing w:after="0" w:line="240" w:lineRule="auto"/>
        <w:rPr>
          <w:rFonts w:asciiTheme="minorHAnsi" w:hAnsiTheme="minorHAnsi" w:cstheme="minorHAnsi"/>
        </w:rPr>
      </w:pPr>
    </w:p>
    <w:p w14:paraId="3D5C2366" w14:textId="77777777" w:rsidR="009B25BC" w:rsidRDefault="009B25BC" w:rsidP="009B25BC">
      <w:pPr>
        <w:pStyle w:val="ListParagraph"/>
        <w:spacing w:after="0" w:line="240" w:lineRule="auto"/>
        <w:rPr>
          <w:rFonts w:asciiTheme="minorHAnsi" w:hAnsiTheme="minorHAnsi" w:cstheme="minorHAnsi"/>
        </w:rPr>
      </w:pPr>
    </w:p>
    <w:p w14:paraId="12C6C238" w14:textId="77777777" w:rsidR="009B25BC" w:rsidRPr="00DF5D2F" w:rsidRDefault="009B25BC" w:rsidP="009B25BC">
      <w:pPr>
        <w:spacing w:after="0" w:line="240" w:lineRule="auto"/>
        <w:rPr>
          <w:rFonts w:asciiTheme="minorHAnsi" w:hAnsiTheme="minorHAnsi" w:cstheme="minorHAnsi"/>
        </w:rPr>
      </w:pPr>
      <w:r w:rsidRPr="00DF5D2F">
        <w:rPr>
          <w:rFonts w:asciiTheme="minorHAnsi" w:hAnsiTheme="minorHAnsi" w:cstheme="minorHAnsi"/>
          <w:b/>
          <w:bCs/>
          <w:u w:val="single"/>
        </w:rPr>
        <w:t>Into the Word</w:t>
      </w:r>
      <w:r w:rsidRPr="00DF5D2F">
        <w:rPr>
          <w:rFonts w:asciiTheme="minorHAnsi" w:hAnsiTheme="minorHAnsi" w:cstheme="minorHAnsi"/>
        </w:rPr>
        <w:t xml:space="preserve"> – </w:t>
      </w:r>
      <w:r>
        <w:rPr>
          <w:rFonts w:asciiTheme="minorHAnsi" w:hAnsiTheme="minorHAnsi" w:cstheme="minorHAnsi"/>
        </w:rPr>
        <w:t>Matthew 2:1-12</w:t>
      </w:r>
    </w:p>
    <w:p w14:paraId="6E15A0BA" w14:textId="77777777" w:rsidR="009B25BC" w:rsidRDefault="009B25BC" w:rsidP="009B25BC">
      <w:pPr>
        <w:pStyle w:val="ListParagraph"/>
        <w:numPr>
          <w:ilvl w:val="0"/>
          <w:numId w:val="42"/>
        </w:numPr>
        <w:spacing w:after="0" w:line="240" w:lineRule="auto"/>
        <w:rPr>
          <w:rFonts w:asciiTheme="minorHAnsi" w:hAnsiTheme="minorHAnsi" w:cstheme="minorHAnsi"/>
        </w:rPr>
      </w:pPr>
      <w:r>
        <w:rPr>
          <w:rFonts w:asciiTheme="minorHAnsi" w:hAnsiTheme="minorHAnsi" w:cstheme="minorHAnsi"/>
        </w:rPr>
        <w:t xml:space="preserve">Matthew begins his Gospel account of Jesus’ life with a genealogy of Jesus and then Gabriel’s appearance to Jesus’ </w:t>
      </w:r>
      <w:r>
        <w:rPr>
          <w:rFonts w:asciiTheme="minorHAnsi" w:hAnsiTheme="minorHAnsi" w:cstheme="minorHAnsi"/>
          <w:i/>
          <w:iCs/>
        </w:rPr>
        <w:t xml:space="preserve">legal </w:t>
      </w:r>
      <w:r>
        <w:rPr>
          <w:rFonts w:asciiTheme="minorHAnsi" w:hAnsiTheme="minorHAnsi" w:cstheme="minorHAnsi"/>
        </w:rPr>
        <w:t xml:space="preserve">father, Joseph. A very expected focus from the Jewish Matthew to his Jewish audience. Why do you suppose he then went straight to the visit of the Wise Men in chapter 2? Why did both Jews AND Gentiles need to hear about this visit? </w:t>
      </w:r>
    </w:p>
    <w:p w14:paraId="4EC3FD39" w14:textId="77777777" w:rsidR="009B25BC" w:rsidRDefault="009B25BC" w:rsidP="009B25BC">
      <w:pPr>
        <w:pStyle w:val="ListParagraph"/>
        <w:spacing w:after="0" w:line="240" w:lineRule="auto"/>
        <w:rPr>
          <w:rFonts w:asciiTheme="minorHAnsi" w:hAnsiTheme="minorHAnsi" w:cstheme="minorHAnsi"/>
        </w:rPr>
      </w:pPr>
    </w:p>
    <w:p w14:paraId="4FD66513" w14:textId="77777777" w:rsidR="009B25BC" w:rsidRDefault="009B25BC" w:rsidP="009B25BC">
      <w:pPr>
        <w:pStyle w:val="ListParagraph"/>
        <w:spacing w:after="0" w:line="240" w:lineRule="auto"/>
        <w:rPr>
          <w:rFonts w:asciiTheme="minorHAnsi" w:hAnsiTheme="minorHAnsi" w:cstheme="minorHAnsi"/>
        </w:rPr>
      </w:pPr>
    </w:p>
    <w:p w14:paraId="6EF05CEC" w14:textId="77777777" w:rsidR="009B25BC" w:rsidRDefault="009B25BC" w:rsidP="009B25BC">
      <w:pPr>
        <w:pStyle w:val="ListParagraph"/>
        <w:numPr>
          <w:ilvl w:val="0"/>
          <w:numId w:val="42"/>
        </w:numPr>
        <w:spacing w:after="0" w:line="240" w:lineRule="auto"/>
        <w:rPr>
          <w:rFonts w:asciiTheme="minorHAnsi" w:hAnsiTheme="minorHAnsi" w:cstheme="minorHAnsi"/>
        </w:rPr>
      </w:pPr>
      <w:r>
        <w:rPr>
          <w:rFonts w:asciiTheme="minorHAnsi" w:hAnsiTheme="minorHAnsi" w:cstheme="minorHAnsi"/>
        </w:rPr>
        <w:t>List some of the ways our “traditional” memory of the Wise Men’s visit differs from what Scripture says (or doesn’t say).</w:t>
      </w:r>
    </w:p>
    <w:p w14:paraId="1629AD78" w14:textId="77777777" w:rsidR="009B25BC" w:rsidRDefault="009B25BC" w:rsidP="009B25BC">
      <w:pPr>
        <w:pStyle w:val="ListParagraph"/>
        <w:spacing w:after="0" w:line="240" w:lineRule="auto"/>
        <w:rPr>
          <w:rFonts w:asciiTheme="minorHAnsi" w:hAnsiTheme="minorHAnsi" w:cstheme="minorHAnsi"/>
        </w:rPr>
      </w:pPr>
    </w:p>
    <w:p w14:paraId="57F07F14" w14:textId="77777777" w:rsidR="009B25BC" w:rsidRDefault="009B25BC" w:rsidP="009B25BC">
      <w:pPr>
        <w:pStyle w:val="ListParagraph"/>
        <w:spacing w:after="0" w:line="240" w:lineRule="auto"/>
        <w:rPr>
          <w:rFonts w:asciiTheme="minorHAnsi" w:hAnsiTheme="minorHAnsi" w:cstheme="minorHAnsi"/>
        </w:rPr>
      </w:pPr>
    </w:p>
    <w:p w14:paraId="4047FBBB" w14:textId="77777777" w:rsidR="009B25BC" w:rsidRDefault="009B25BC" w:rsidP="009B25BC">
      <w:pPr>
        <w:pStyle w:val="ListParagraph"/>
        <w:numPr>
          <w:ilvl w:val="0"/>
          <w:numId w:val="42"/>
        </w:numPr>
        <w:spacing w:after="0" w:line="240" w:lineRule="auto"/>
        <w:rPr>
          <w:rFonts w:asciiTheme="minorHAnsi" w:hAnsiTheme="minorHAnsi" w:cstheme="minorHAnsi"/>
        </w:rPr>
      </w:pPr>
      <w:r>
        <w:rPr>
          <w:rFonts w:asciiTheme="minorHAnsi" w:hAnsiTheme="minorHAnsi" w:cstheme="minorHAnsi"/>
        </w:rPr>
        <w:t>Describe some of the ways God guided the events in this account.</w:t>
      </w:r>
    </w:p>
    <w:p w14:paraId="24910A21" w14:textId="77777777" w:rsidR="009B25BC" w:rsidRDefault="009B25BC" w:rsidP="009B25BC">
      <w:pPr>
        <w:pStyle w:val="ListParagraph"/>
        <w:spacing w:after="0" w:line="240" w:lineRule="auto"/>
        <w:rPr>
          <w:rFonts w:asciiTheme="minorHAnsi" w:hAnsiTheme="minorHAnsi" w:cstheme="minorHAnsi"/>
        </w:rPr>
      </w:pPr>
    </w:p>
    <w:p w14:paraId="6B3E5B9E" w14:textId="77777777" w:rsidR="009B25BC" w:rsidRDefault="009B25BC" w:rsidP="009B25BC">
      <w:pPr>
        <w:pStyle w:val="ListParagraph"/>
        <w:spacing w:after="0" w:line="240" w:lineRule="auto"/>
        <w:rPr>
          <w:rFonts w:asciiTheme="minorHAnsi" w:hAnsiTheme="minorHAnsi" w:cstheme="minorHAnsi"/>
        </w:rPr>
      </w:pPr>
    </w:p>
    <w:p w14:paraId="524DAF1D" w14:textId="77777777" w:rsidR="009B25BC" w:rsidRDefault="009B25BC" w:rsidP="009B25BC">
      <w:pPr>
        <w:pStyle w:val="ListParagraph"/>
        <w:numPr>
          <w:ilvl w:val="0"/>
          <w:numId w:val="42"/>
        </w:numPr>
        <w:spacing w:after="0" w:line="240" w:lineRule="auto"/>
        <w:rPr>
          <w:rFonts w:asciiTheme="minorHAnsi" w:hAnsiTheme="minorHAnsi" w:cstheme="minorHAnsi"/>
        </w:rPr>
      </w:pPr>
      <w:r>
        <w:rPr>
          <w:rFonts w:asciiTheme="minorHAnsi" w:hAnsiTheme="minorHAnsi" w:cstheme="minorHAnsi"/>
        </w:rPr>
        <w:t>What gifts did the Wise Men give to God? (More than just three!) How might we follow their example?</w:t>
      </w:r>
    </w:p>
    <w:p w14:paraId="0943C8F9" w14:textId="77777777" w:rsidR="009B25BC" w:rsidRDefault="009B25BC" w:rsidP="009B25BC">
      <w:pPr>
        <w:spacing w:after="0" w:line="240" w:lineRule="auto"/>
        <w:rPr>
          <w:rFonts w:asciiTheme="minorHAnsi" w:hAnsiTheme="minorHAnsi" w:cstheme="minorHAnsi"/>
        </w:rPr>
      </w:pPr>
    </w:p>
    <w:p w14:paraId="0881BF58" w14:textId="77777777" w:rsidR="009B25BC" w:rsidRDefault="009B25BC" w:rsidP="009B25BC">
      <w:pPr>
        <w:spacing w:after="0" w:line="240" w:lineRule="auto"/>
        <w:ind w:left="270" w:hanging="270"/>
        <w:rPr>
          <w:rFonts w:asciiTheme="minorHAnsi" w:hAnsiTheme="minorHAnsi" w:cstheme="minorHAnsi"/>
        </w:rPr>
      </w:pPr>
      <w:r w:rsidRPr="00465B33">
        <w:rPr>
          <w:rFonts w:asciiTheme="minorHAnsi" w:hAnsiTheme="minorHAnsi" w:cstheme="minorHAnsi"/>
          <w:b/>
          <w:bCs/>
          <w:u w:val="single"/>
        </w:rPr>
        <w:t>Closing Prayer</w:t>
      </w:r>
      <w:r>
        <w:rPr>
          <w:rFonts w:asciiTheme="minorHAnsi" w:hAnsiTheme="minorHAnsi" w:cstheme="minorHAnsi"/>
          <w:b/>
          <w:bCs/>
          <w:u w:val="single"/>
        </w:rPr>
        <w:t>:</w:t>
      </w:r>
      <w:r>
        <w:rPr>
          <w:rFonts w:asciiTheme="minorHAnsi" w:hAnsiTheme="minorHAnsi" w:cstheme="minorHAnsi"/>
        </w:rPr>
        <w:t xml:space="preserve"> Heavenly Father, thank you once again for opening my eyes to your truth through the Word and the Spirit. Bless me to see you in joy and respond to you with a life of thanks. Amen.</w:t>
      </w:r>
    </w:p>
    <w:sectPr w:rsidR="009B25BC" w:rsidSect="00463445">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D9D9A" w14:textId="77777777" w:rsidR="00626DF9" w:rsidRDefault="00626DF9" w:rsidP="00BC23DF">
      <w:pPr>
        <w:spacing w:after="0" w:line="240" w:lineRule="auto"/>
      </w:pPr>
      <w:r>
        <w:separator/>
      </w:r>
    </w:p>
  </w:endnote>
  <w:endnote w:type="continuationSeparator" w:id="0">
    <w:p w14:paraId="4C6AF39C" w14:textId="77777777" w:rsidR="00626DF9" w:rsidRDefault="00626DF9" w:rsidP="00BC2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C405A" w14:textId="77777777" w:rsidR="00626DF9" w:rsidRDefault="00626DF9" w:rsidP="00BC23DF">
      <w:pPr>
        <w:spacing w:after="0" w:line="240" w:lineRule="auto"/>
      </w:pPr>
      <w:r>
        <w:separator/>
      </w:r>
    </w:p>
  </w:footnote>
  <w:footnote w:type="continuationSeparator" w:id="0">
    <w:p w14:paraId="0549117F" w14:textId="77777777" w:rsidR="00626DF9" w:rsidRDefault="00626DF9" w:rsidP="00BC23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381"/>
    <w:multiLevelType w:val="hybridMultilevel"/>
    <w:tmpl w:val="BE3A53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B1065B"/>
    <w:multiLevelType w:val="hybridMultilevel"/>
    <w:tmpl w:val="BE3A53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9F2E35"/>
    <w:multiLevelType w:val="hybridMultilevel"/>
    <w:tmpl w:val="BE3A53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B41114"/>
    <w:multiLevelType w:val="hybridMultilevel"/>
    <w:tmpl w:val="BE3A53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32665F"/>
    <w:multiLevelType w:val="hybridMultilevel"/>
    <w:tmpl w:val="3F60B8F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564F58"/>
    <w:multiLevelType w:val="hybridMultilevel"/>
    <w:tmpl w:val="3F60B8F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6817EB"/>
    <w:multiLevelType w:val="hybridMultilevel"/>
    <w:tmpl w:val="BE3A53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D223C7"/>
    <w:multiLevelType w:val="hybridMultilevel"/>
    <w:tmpl w:val="BE3A53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825023"/>
    <w:multiLevelType w:val="hybridMultilevel"/>
    <w:tmpl w:val="BE3A53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F46AAC"/>
    <w:multiLevelType w:val="hybridMultilevel"/>
    <w:tmpl w:val="BE3A53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DCD0697"/>
    <w:multiLevelType w:val="hybridMultilevel"/>
    <w:tmpl w:val="BE3A53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9851E2"/>
    <w:multiLevelType w:val="hybridMultilevel"/>
    <w:tmpl w:val="BE3A53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366D03"/>
    <w:multiLevelType w:val="hybridMultilevel"/>
    <w:tmpl w:val="BE3A53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0178BF"/>
    <w:multiLevelType w:val="hybridMultilevel"/>
    <w:tmpl w:val="BE3A53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F737EFE"/>
    <w:multiLevelType w:val="hybridMultilevel"/>
    <w:tmpl w:val="BE3A53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DE0C29"/>
    <w:multiLevelType w:val="hybridMultilevel"/>
    <w:tmpl w:val="BE3A53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646FAA"/>
    <w:multiLevelType w:val="hybridMultilevel"/>
    <w:tmpl w:val="8BD88998"/>
    <w:lvl w:ilvl="0" w:tplc="44B68D6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39787D21"/>
    <w:multiLevelType w:val="hybridMultilevel"/>
    <w:tmpl w:val="569C002A"/>
    <w:lvl w:ilvl="0" w:tplc="9B0C814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413F5D9B"/>
    <w:multiLevelType w:val="hybridMultilevel"/>
    <w:tmpl w:val="BE3A53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25F7334"/>
    <w:multiLevelType w:val="hybridMultilevel"/>
    <w:tmpl w:val="BE3A53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8937D77"/>
    <w:multiLevelType w:val="hybridMultilevel"/>
    <w:tmpl w:val="BE3A53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9F750A4"/>
    <w:multiLevelType w:val="hybridMultilevel"/>
    <w:tmpl w:val="3F60B8F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AA97FA1"/>
    <w:multiLevelType w:val="hybridMultilevel"/>
    <w:tmpl w:val="48A0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AB41CB"/>
    <w:multiLevelType w:val="hybridMultilevel"/>
    <w:tmpl w:val="BE3A53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B245DAB"/>
    <w:multiLevelType w:val="hybridMultilevel"/>
    <w:tmpl w:val="BE3A53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B362117"/>
    <w:multiLevelType w:val="hybridMultilevel"/>
    <w:tmpl w:val="BE3A53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DAB527B"/>
    <w:multiLevelType w:val="hybridMultilevel"/>
    <w:tmpl w:val="BE3A53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A303163"/>
    <w:multiLevelType w:val="hybridMultilevel"/>
    <w:tmpl w:val="BE3A53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B7B3B7A"/>
    <w:multiLevelType w:val="hybridMultilevel"/>
    <w:tmpl w:val="BE3A532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D1112A9"/>
    <w:multiLevelType w:val="hybridMultilevel"/>
    <w:tmpl w:val="BE3A53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D543B45"/>
    <w:multiLevelType w:val="hybridMultilevel"/>
    <w:tmpl w:val="BE3A53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0B60091"/>
    <w:multiLevelType w:val="hybridMultilevel"/>
    <w:tmpl w:val="BE3A53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B166AEA"/>
    <w:multiLevelType w:val="hybridMultilevel"/>
    <w:tmpl w:val="BE3A53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BC24155"/>
    <w:multiLevelType w:val="hybridMultilevel"/>
    <w:tmpl w:val="BE3A53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C653F16"/>
    <w:multiLevelType w:val="hybridMultilevel"/>
    <w:tmpl w:val="BE3A53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0A40D86"/>
    <w:multiLevelType w:val="hybridMultilevel"/>
    <w:tmpl w:val="BE3A53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1A46CA4"/>
    <w:multiLevelType w:val="hybridMultilevel"/>
    <w:tmpl w:val="640CB2BC"/>
    <w:lvl w:ilvl="0" w:tplc="2F8C6E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319687A"/>
    <w:multiLevelType w:val="hybridMultilevel"/>
    <w:tmpl w:val="BE3A53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9051404"/>
    <w:multiLevelType w:val="hybridMultilevel"/>
    <w:tmpl w:val="B0808FA8"/>
    <w:lvl w:ilvl="0" w:tplc="5A7CD0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B30A59"/>
    <w:multiLevelType w:val="hybridMultilevel"/>
    <w:tmpl w:val="68120418"/>
    <w:lvl w:ilvl="0" w:tplc="5A7CD0CC">
      <w:numFmt w:val="bullet"/>
      <w:lvlText w:val="•"/>
      <w:lvlJc w:val="left"/>
      <w:pPr>
        <w:ind w:left="780" w:hanging="360"/>
      </w:pPr>
      <w:rPr>
        <w:rFonts w:ascii="Calibri" w:eastAsiaTheme="minorHAnsi" w:hAnsi="Calibri"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7AC1077E"/>
    <w:multiLevelType w:val="hybridMultilevel"/>
    <w:tmpl w:val="BE3A53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D5E461B"/>
    <w:multiLevelType w:val="hybridMultilevel"/>
    <w:tmpl w:val="BE3A53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51932529">
    <w:abstractNumId w:val="22"/>
  </w:num>
  <w:num w:numId="2" w16cid:durableId="1918514276">
    <w:abstractNumId w:val="38"/>
  </w:num>
  <w:num w:numId="3" w16cid:durableId="1512060123">
    <w:abstractNumId w:val="39"/>
  </w:num>
  <w:num w:numId="4" w16cid:durableId="1863976460">
    <w:abstractNumId w:val="28"/>
  </w:num>
  <w:num w:numId="5" w16cid:durableId="1851142138">
    <w:abstractNumId w:val="21"/>
  </w:num>
  <w:num w:numId="6" w16cid:durableId="494221063">
    <w:abstractNumId w:val="5"/>
  </w:num>
  <w:num w:numId="7" w16cid:durableId="345638577">
    <w:abstractNumId w:val="4"/>
  </w:num>
  <w:num w:numId="8" w16cid:durableId="981621457">
    <w:abstractNumId w:val="15"/>
  </w:num>
  <w:num w:numId="9" w16cid:durableId="1431774314">
    <w:abstractNumId w:val="6"/>
  </w:num>
  <w:num w:numId="10" w16cid:durableId="1731809945">
    <w:abstractNumId w:val="37"/>
  </w:num>
  <w:num w:numId="11" w16cid:durableId="344088832">
    <w:abstractNumId w:val="20"/>
  </w:num>
  <w:num w:numId="12" w16cid:durableId="1856310547">
    <w:abstractNumId w:val="34"/>
  </w:num>
  <w:num w:numId="13" w16cid:durableId="827942348">
    <w:abstractNumId w:val="25"/>
  </w:num>
  <w:num w:numId="14" w16cid:durableId="1850564654">
    <w:abstractNumId w:val="32"/>
  </w:num>
  <w:num w:numId="15" w16cid:durableId="1975478089">
    <w:abstractNumId w:val="31"/>
  </w:num>
  <w:num w:numId="16" w16cid:durableId="287204642">
    <w:abstractNumId w:val="0"/>
  </w:num>
  <w:num w:numId="17" w16cid:durableId="681205569">
    <w:abstractNumId w:val="36"/>
  </w:num>
  <w:num w:numId="18" w16cid:durableId="1722442190">
    <w:abstractNumId w:val="12"/>
  </w:num>
  <w:num w:numId="19" w16cid:durableId="1553350804">
    <w:abstractNumId w:val="27"/>
  </w:num>
  <w:num w:numId="20" w16cid:durableId="1814180325">
    <w:abstractNumId w:val="2"/>
  </w:num>
  <w:num w:numId="21" w16cid:durableId="372927399">
    <w:abstractNumId w:val="29"/>
  </w:num>
  <w:num w:numId="22" w16cid:durableId="1971130973">
    <w:abstractNumId w:val="10"/>
  </w:num>
  <w:num w:numId="23" w16cid:durableId="1908953328">
    <w:abstractNumId w:val="35"/>
  </w:num>
  <w:num w:numId="24" w16cid:durableId="1222669433">
    <w:abstractNumId w:val="41"/>
  </w:num>
  <w:num w:numId="25" w16cid:durableId="289553796">
    <w:abstractNumId w:val="11"/>
  </w:num>
  <w:num w:numId="26" w16cid:durableId="175046911">
    <w:abstractNumId w:val="9"/>
  </w:num>
  <w:num w:numId="27" w16cid:durableId="444350845">
    <w:abstractNumId w:val="14"/>
  </w:num>
  <w:num w:numId="28" w16cid:durableId="316307218">
    <w:abstractNumId w:val="33"/>
  </w:num>
  <w:num w:numId="29" w16cid:durableId="1775397157">
    <w:abstractNumId w:val="3"/>
  </w:num>
  <w:num w:numId="30" w16cid:durableId="5601375">
    <w:abstractNumId w:val="1"/>
  </w:num>
  <w:num w:numId="31" w16cid:durableId="1366830283">
    <w:abstractNumId w:val="19"/>
  </w:num>
  <w:num w:numId="32" w16cid:durableId="1121532409">
    <w:abstractNumId w:val="24"/>
  </w:num>
  <w:num w:numId="33" w16cid:durableId="1540896904">
    <w:abstractNumId w:val="18"/>
  </w:num>
  <w:num w:numId="34" w16cid:durableId="511334728">
    <w:abstractNumId w:val="40"/>
  </w:num>
  <w:num w:numId="35" w16cid:durableId="578946926">
    <w:abstractNumId w:val="8"/>
  </w:num>
  <w:num w:numId="36" w16cid:durableId="2074615413">
    <w:abstractNumId w:val="16"/>
  </w:num>
  <w:num w:numId="37" w16cid:durableId="248276606">
    <w:abstractNumId w:val="30"/>
  </w:num>
  <w:num w:numId="38" w16cid:durableId="217012111">
    <w:abstractNumId w:val="17"/>
  </w:num>
  <w:num w:numId="39" w16cid:durableId="820656013">
    <w:abstractNumId w:val="7"/>
  </w:num>
  <w:num w:numId="40" w16cid:durableId="2070569653">
    <w:abstractNumId w:val="13"/>
  </w:num>
  <w:num w:numId="41" w16cid:durableId="1344672509">
    <w:abstractNumId w:val="23"/>
  </w:num>
  <w:num w:numId="42" w16cid:durableId="204139512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13"/>
    <w:rsid w:val="000001C8"/>
    <w:rsid w:val="00000FED"/>
    <w:rsid w:val="000014A0"/>
    <w:rsid w:val="00002DD6"/>
    <w:rsid w:val="0000363D"/>
    <w:rsid w:val="000052DB"/>
    <w:rsid w:val="0000672C"/>
    <w:rsid w:val="0000754C"/>
    <w:rsid w:val="00007746"/>
    <w:rsid w:val="00010AF2"/>
    <w:rsid w:val="00011352"/>
    <w:rsid w:val="00011A9F"/>
    <w:rsid w:val="000123B8"/>
    <w:rsid w:val="00013DA1"/>
    <w:rsid w:val="00014E24"/>
    <w:rsid w:val="00014F4D"/>
    <w:rsid w:val="0001523A"/>
    <w:rsid w:val="00017758"/>
    <w:rsid w:val="00022092"/>
    <w:rsid w:val="00022266"/>
    <w:rsid w:val="00024804"/>
    <w:rsid w:val="00025020"/>
    <w:rsid w:val="0002643A"/>
    <w:rsid w:val="00027F1B"/>
    <w:rsid w:val="00030754"/>
    <w:rsid w:val="000309E3"/>
    <w:rsid w:val="00030F7B"/>
    <w:rsid w:val="00032159"/>
    <w:rsid w:val="000324CB"/>
    <w:rsid w:val="000327E8"/>
    <w:rsid w:val="00032F36"/>
    <w:rsid w:val="0003755F"/>
    <w:rsid w:val="0004036F"/>
    <w:rsid w:val="000409CE"/>
    <w:rsid w:val="00040B93"/>
    <w:rsid w:val="00041059"/>
    <w:rsid w:val="000419F6"/>
    <w:rsid w:val="00042087"/>
    <w:rsid w:val="0004304C"/>
    <w:rsid w:val="000444F7"/>
    <w:rsid w:val="000445F4"/>
    <w:rsid w:val="000446B1"/>
    <w:rsid w:val="000455BF"/>
    <w:rsid w:val="00045D57"/>
    <w:rsid w:val="00046CFB"/>
    <w:rsid w:val="000527BF"/>
    <w:rsid w:val="00052878"/>
    <w:rsid w:val="0005483D"/>
    <w:rsid w:val="00057511"/>
    <w:rsid w:val="00057D82"/>
    <w:rsid w:val="00060BA7"/>
    <w:rsid w:val="0006260A"/>
    <w:rsid w:val="00064909"/>
    <w:rsid w:val="0006491E"/>
    <w:rsid w:val="00064B1B"/>
    <w:rsid w:val="00064D57"/>
    <w:rsid w:val="00065851"/>
    <w:rsid w:val="00065AA7"/>
    <w:rsid w:val="00070D88"/>
    <w:rsid w:val="00072D6F"/>
    <w:rsid w:val="00073068"/>
    <w:rsid w:val="00073FC2"/>
    <w:rsid w:val="0007483C"/>
    <w:rsid w:val="000756E3"/>
    <w:rsid w:val="0007762E"/>
    <w:rsid w:val="000801FE"/>
    <w:rsid w:val="00083EE5"/>
    <w:rsid w:val="0009088B"/>
    <w:rsid w:val="00092EF0"/>
    <w:rsid w:val="000932E5"/>
    <w:rsid w:val="00097913"/>
    <w:rsid w:val="000A27C3"/>
    <w:rsid w:val="000A4B5D"/>
    <w:rsid w:val="000A639E"/>
    <w:rsid w:val="000A66D0"/>
    <w:rsid w:val="000A678D"/>
    <w:rsid w:val="000A67D9"/>
    <w:rsid w:val="000A7A25"/>
    <w:rsid w:val="000B0614"/>
    <w:rsid w:val="000B0C89"/>
    <w:rsid w:val="000B123F"/>
    <w:rsid w:val="000B3BAF"/>
    <w:rsid w:val="000B7E65"/>
    <w:rsid w:val="000C0F0E"/>
    <w:rsid w:val="000C15EF"/>
    <w:rsid w:val="000C22FE"/>
    <w:rsid w:val="000C33C3"/>
    <w:rsid w:val="000C4666"/>
    <w:rsid w:val="000C4B14"/>
    <w:rsid w:val="000C56EE"/>
    <w:rsid w:val="000C5F71"/>
    <w:rsid w:val="000C60B6"/>
    <w:rsid w:val="000C61CC"/>
    <w:rsid w:val="000D07AA"/>
    <w:rsid w:val="000D3E08"/>
    <w:rsid w:val="000D51E7"/>
    <w:rsid w:val="000D6DC1"/>
    <w:rsid w:val="000E39CF"/>
    <w:rsid w:val="000E6612"/>
    <w:rsid w:val="000E7028"/>
    <w:rsid w:val="000E73D0"/>
    <w:rsid w:val="000F0012"/>
    <w:rsid w:val="000F02EF"/>
    <w:rsid w:val="000F090A"/>
    <w:rsid w:val="000F1534"/>
    <w:rsid w:val="000F1F74"/>
    <w:rsid w:val="000F2A4A"/>
    <w:rsid w:val="000F2BFF"/>
    <w:rsid w:val="000F61CF"/>
    <w:rsid w:val="000F686A"/>
    <w:rsid w:val="000F68DE"/>
    <w:rsid w:val="000F6E34"/>
    <w:rsid w:val="000F6E49"/>
    <w:rsid w:val="000F7F60"/>
    <w:rsid w:val="00104C6E"/>
    <w:rsid w:val="00106EB4"/>
    <w:rsid w:val="0010779A"/>
    <w:rsid w:val="00107986"/>
    <w:rsid w:val="001100D3"/>
    <w:rsid w:val="00111653"/>
    <w:rsid w:val="00115558"/>
    <w:rsid w:val="001157E0"/>
    <w:rsid w:val="001163AA"/>
    <w:rsid w:val="00117802"/>
    <w:rsid w:val="001179F7"/>
    <w:rsid w:val="00122005"/>
    <w:rsid w:val="00122663"/>
    <w:rsid w:val="0013107E"/>
    <w:rsid w:val="00131ADC"/>
    <w:rsid w:val="0013404D"/>
    <w:rsid w:val="001347F0"/>
    <w:rsid w:val="00136516"/>
    <w:rsid w:val="001414FB"/>
    <w:rsid w:val="00142CDA"/>
    <w:rsid w:val="00142DD0"/>
    <w:rsid w:val="00144F4C"/>
    <w:rsid w:val="0014538B"/>
    <w:rsid w:val="001472DA"/>
    <w:rsid w:val="00150231"/>
    <w:rsid w:val="00150894"/>
    <w:rsid w:val="00150943"/>
    <w:rsid w:val="00151F6A"/>
    <w:rsid w:val="00155834"/>
    <w:rsid w:val="001571B3"/>
    <w:rsid w:val="0015722A"/>
    <w:rsid w:val="00157506"/>
    <w:rsid w:val="00161952"/>
    <w:rsid w:val="00162C03"/>
    <w:rsid w:val="00164A54"/>
    <w:rsid w:val="00165466"/>
    <w:rsid w:val="00167216"/>
    <w:rsid w:val="001718C6"/>
    <w:rsid w:val="00173129"/>
    <w:rsid w:val="00173344"/>
    <w:rsid w:val="00173D5E"/>
    <w:rsid w:val="00173E29"/>
    <w:rsid w:val="0017546D"/>
    <w:rsid w:val="001754D2"/>
    <w:rsid w:val="001774BF"/>
    <w:rsid w:val="00180441"/>
    <w:rsid w:val="00181D34"/>
    <w:rsid w:val="00184139"/>
    <w:rsid w:val="00184470"/>
    <w:rsid w:val="00187EB6"/>
    <w:rsid w:val="00191C11"/>
    <w:rsid w:val="00191FBD"/>
    <w:rsid w:val="00193644"/>
    <w:rsid w:val="00194E2C"/>
    <w:rsid w:val="00196B76"/>
    <w:rsid w:val="001A3242"/>
    <w:rsid w:val="001A44EC"/>
    <w:rsid w:val="001A5C8A"/>
    <w:rsid w:val="001A6CF0"/>
    <w:rsid w:val="001B0C8B"/>
    <w:rsid w:val="001B285A"/>
    <w:rsid w:val="001B4C99"/>
    <w:rsid w:val="001B5621"/>
    <w:rsid w:val="001B56C4"/>
    <w:rsid w:val="001B5D86"/>
    <w:rsid w:val="001C0846"/>
    <w:rsid w:val="001C17C7"/>
    <w:rsid w:val="001C19CB"/>
    <w:rsid w:val="001C33CA"/>
    <w:rsid w:val="001C7B45"/>
    <w:rsid w:val="001D0C2D"/>
    <w:rsid w:val="001D25FD"/>
    <w:rsid w:val="001D2CE9"/>
    <w:rsid w:val="001D4843"/>
    <w:rsid w:val="001D4A50"/>
    <w:rsid w:val="001D53F8"/>
    <w:rsid w:val="001D57E5"/>
    <w:rsid w:val="001D6F70"/>
    <w:rsid w:val="001F1A2D"/>
    <w:rsid w:val="001F41B0"/>
    <w:rsid w:val="001F4374"/>
    <w:rsid w:val="001F5960"/>
    <w:rsid w:val="001F649A"/>
    <w:rsid w:val="001F6E1C"/>
    <w:rsid w:val="001F7B68"/>
    <w:rsid w:val="00200E95"/>
    <w:rsid w:val="00202B90"/>
    <w:rsid w:val="00203087"/>
    <w:rsid w:val="0020633E"/>
    <w:rsid w:val="002066DB"/>
    <w:rsid w:val="00207C8D"/>
    <w:rsid w:val="00207CC1"/>
    <w:rsid w:val="00210E1F"/>
    <w:rsid w:val="00211971"/>
    <w:rsid w:val="00214DD1"/>
    <w:rsid w:val="00214FB4"/>
    <w:rsid w:val="00216E0F"/>
    <w:rsid w:val="0022080A"/>
    <w:rsid w:val="002215A4"/>
    <w:rsid w:val="002223B3"/>
    <w:rsid w:val="002223FA"/>
    <w:rsid w:val="00226258"/>
    <w:rsid w:val="00227D83"/>
    <w:rsid w:val="00230387"/>
    <w:rsid w:val="00230678"/>
    <w:rsid w:val="00230B7C"/>
    <w:rsid w:val="00233ADE"/>
    <w:rsid w:val="00235804"/>
    <w:rsid w:val="00237BBB"/>
    <w:rsid w:val="0024141E"/>
    <w:rsid w:val="00241517"/>
    <w:rsid w:val="00241E09"/>
    <w:rsid w:val="002422B5"/>
    <w:rsid w:val="00243EFE"/>
    <w:rsid w:val="00244A32"/>
    <w:rsid w:val="002462C9"/>
    <w:rsid w:val="002500E8"/>
    <w:rsid w:val="00251E4C"/>
    <w:rsid w:val="0025236E"/>
    <w:rsid w:val="00254A8B"/>
    <w:rsid w:val="0025559D"/>
    <w:rsid w:val="002562DD"/>
    <w:rsid w:val="00256B89"/>
    <w:rsid w:val="0026052D"/>
    <w:rsid w:val="002636C3"/>
    <w:rsid w:val="002645C0"/>
    <w:rsid w:val="0026557D"/>
    <w:rsid w:val="002676FF"/>
    <w:rsid w:val="00267759"/>
    <w:rsid w:val="0027010C"/>
    <w:rsid w:val="002723FB"/>
    <w:rsid w:val="0027393B"/>
    <w:rsid w:val="00275568"/>
    <w:rsid w:val="00275E10"/>
    <w:rsid w:val="002774B3"/>
    <w:rsid w:val="0027787A"/>
    <w:rsid w:val="002779D8"/>
    <w:rsid w:val="00285CE1"/>
    <w:rsid w:val="0028620C"/>
    <w:rsid w:val="00286B12"/>
    <w:rsid w:val="0028778D"/>
    <w:rsid w:val="00291587"/>
    <w:rsid w:val="0029164D"/>
    <w:rsid w:val="00291CC2"/>
    <w:rsid w:val="00292536"/>
    <w:rsid w:val="00294416"/>
    <w:rsid w:val="0029539B"/>
    <w:rsid w:val="002957C8"/>
    <w:rsid w:val="00297EAC"/>
    <w:rsid w:val="002A06ED"/>
    <w:rsid w:val="002A0CAC"/>
    <w:rsid w:val="002A2E1E"/>
    <w:rsid w:val="002A43FE"/>
    <w:rsid w:val="002A451E"/>
    <w:rsid w:val="002A5782"/>
    <w:rsid w:val="002A6908"/>
    <w:rsid w:val="002B05AA"/>
    <w:rsid w:val="002B27F1"/>
    <w:rsid w:val="002B2D5F"/>
    <w:rsid w:val="002B3271"/>
    <w:rsid w:val="002B3504"/>
    <w:rsid w:val="002B4DF9"/>
    <w:rsid w:val="002B541F"/>
    <w:rsid w:val="002B6830"/>
    <w:rsid w:val="002B6A69"/>
    <w:rsid w:val="002B7483"/>
    <w:rsid w:val="002C04C6"/>
    <w:rsid w:val="002C138B"/>
    <w:rsid w:val="002C246E"/>
    <w:rsid w:val="002C40FE"/>
    <w:rsid w:val="002C4B73"/>
    <w:rsid w:val="002C4F42"/>
    <w:rsid w:val="002C5656"/>
    <w:rsid w:val="002C74CD"/>
    <w:rsid w:val="002D16EB"/>
    <w:rsid w:val="002D2236"/>
    <w:rsid w:val="002D28D5"/>
    <w:rsid w:val="002D2E9B"/>
    <w:rsid w:val="002D33DF"/>
    <w:rsid w:val="002D7A2A"/>
    <w:rsid w:val="002E023D"/>
    <w:rsid w:val="002E02B2"/>
    <w:rsid w:val="002E0A25"/>
    <w:rsid w:val="002E1311"/>
    <w:rsid w:val="002E1491"/>
    <w:rsid w:val="002E2EA5"/>
    <w:rsid w:val="002E4965"/>
    <w:rsid w:val="002E4CDC"/>
    <w:rsid w:val="002E653D"/>
    <w:rsid w:val="002E65FE"/>
    <w:rsid w:val="002E6F5E"/>
    <w:rsid w:val="002E7386"/>
    <w:rsid w:val="002E77A8"/>
    <w:rsid w:val="002F0318"/>
    <w:rsid w:val="002F0A2B"/>
    <w:rsid w:val="002F1745"/>
    <w:rsid w:val="002F186E"/>
    <w:rsid w:val="002F20E6"/>
    <w:rsid w:val="002F36CB"/>
    <w:rsid w:val="002F3F7F"/>
    <w:rsid w:val="002F4E1F"/>
    <w:rsid w:val="003066FA"/>
    <w:rsid w:val="00307789"/>
    <w:rsid w:val="00310222"/>
    <w:rsid w:val="00311CF7"/>
    <w:rsid w:val="00312BBC"/>
    <w:rsid w:val="00312D1B"/>
    <w:rsid w:val="00314546"/>
    <w:rsid w:val="003148A2"/>
    <w:rsid w:val="003200D1"/>
    <w:rsid w:val="00321148"/>
    <w:rsid w:val="003213FB"/>
    <w:rsid w:val="003215D2"/>
    <w:rsid w:val="00323876"/>
    <w:rsid w:val="00323893"/>
    <w:rsid w:val="00323B7D"/>
    <w:rsid w:val="00324659"/>
    <w:rsid w:val="00325D0B"/>
    <w:rsid w:val="00326192"/>
    <w:rsid w:val="00327AFE"/>
    <w:rsid w:val="00331B77"/>
    <w:rsid w:val="0033372C"/>
    <w:rsid w:val="00335F65"/>
    <w:rsid w:val="00340439"/>
    <w:rsid w:val="0034065A"/>
    <w:rsid w:val="003406D1"/>
    <w:rsid w:val="00341BDC"/>
    <w:rsid w:val="0034359C"/>
    <w:rsid w:val="00343796"/>
    <w:rsid w:val="00344CEB"/>
    <w:rsid w:val="0034637D"/>
    <w:rsid w:val="00347D67"/>
    <w:rsid w:val="00352488"/>
    <w:rsid w:val="003535F8"/>
    <w:rsid w:val="00353F69"/>
    <w:rsid w:val="00362341"/>
    <w:rsid w:val="00362AF2"/>
    <w:rsid w:val="003639B6"/>
    <w:rsid w:val="003653FF"/>
    <w:rsid w:val="00366E39"/>
    <w:rsid w:val="00370491"/>
    <w:rsid w:val="0037324E"/>
    <w:rsid w:val="00373B56"/>
    <w:rsid w:val="00374273"/>
    <w:rsid w:val="00374A8F"/>
    <w:rsid w:val="00374F36"/>
    <w:rsid w:val="0037541C"/>
    <w:rsid w:val="003761EB"/>
    <w:rsid w:val="00385B9F"/>
    <w:rsid w:val="0038770B"/>
    <w:rsid w:val="00391845"/>
    <w:rsid w:val="00391B55"/>
    <w:rsid w:val="00392E37"/>
    <w:rsid w:val="00393859"/>
    <w:rsid w:val="00394F00"/>
    <w:rsid w:val="00397E5F"/>
    <w:rsid w:val="003A150A"/>
    <w:rsid w:val="003A3592"/>
    <w:rsid w:val="003A3FAB"/>
    <w:rsid w:val="003A417F"/>
    <w:rsid w:val="003A43F4"/>
    <w:rsid w:val="003A4BED"/>
    <w:rsid w:val="003B0FD4"/>
    <w:rsid w:val="003B17C1"/>
    <w:rsid w:val="003B233D"/>
    <w:rsid w:val="003B42D5"/>
    <w:rsid w:val="003B4D9C"/>
    <w:rsid w:val="003B7BE9"/>
    <w:rsid w:val="003C64D4"/>
    <w:rsid w:val="003C6850"/>
    <w:rsid w:val="003C7532"/>
    <w:rsid w:val="003D4A38"/>
    <w:rsid w:val="003D575C"/>
    <w:rsid w:val="003D6389"/>
    <w:rsid w:val="003E2841"/>
    <w:rsid w:val="003E2E10"/>
    <w:rsid w:val="003E5D87"/>
    <w:rsid w:val="003E624A"/>
    <w:rsid w:val="003E7C2C"/>
    <w:rsid w:val="003E7E7A"/>
    <w:rsid w:val="003F370B"/>
    <w:rsid w:val="003F4910"/>
    <w:rsid w:val="003F7A2F"/>
    <w:rsid w:val="00401669"/>
    <w:rsid w:val="0040299F"/>
    <w:rsid w:val="00403615"/>
    <w:rsid w:val="004064C5"/>
    <w:rsid w:val="00410798"/>
    <w:rsid w:val="0041183F"/>
    <w:rsid w:val="00412028"/>
    <w:rsid w:val="00412265"/>
    <w:rsid w:val="00412F66"/>
    <w:rsid w:val="004148C8"/>
    <w:rsid w:val="00417B6D"/>
    <w:rsid w:val="0042128E"/>
    <w:rsid w:val="00422630"/>
    <w:rsid w:val="004227C4"/>
    <w:rsid w:val="0042408F"/>
    <w:rsid w:val="004256CB"/>
    <w:rsid w:val="004272F9"/>
    <w:rsid w:val="004307B4"/>
    <w:rsid w:val="00431877"/>
    <w:rsid w:val="00432586"/>
    <w:rsid w:val="0043327A"/>
    <w:rsid w:val="004358DE"/>
    <w:rsid w:val="004376CA"/>
    <w:rsid w:val="004405E5"/>
    <w:rsid w:val="0044225E"/>
    <w:rsid w:val="00442471"/>
    <w:rsid w:val="004442F4"/>
    <w:rsid w:val="0044634D"/>
    <w:rsid w:val="00447019"/>
    <w:rsid w:val="00447DE4"/>
    <w:rsid w:val="00450327"/>
    <w:rsid w:val="00452D8E"/>
    <w:rsid w:val="00457C78"/>
    <w:rsid w:val="00462BF5"/>
    <w:rsid w:val="00463445"/>
    <w:rsid w:val="00465B33"/>
    <w:rsid w:val="00465E17"/>
    <w:rsid w:val="00466750"/>
    <w:rsid w:val="00472168"/>
    <w:rsid w:val="00472B9F"/>
    <w:rsid w:val="0047318F"/>
    <w:rsid w:val="004804D3"/>
    <w:rsid w:val="00480F5D"/>
    <w:rsid w:val="00482571"/>
    <w:rsid w:val="004844E8"/>
    <w:rsid w:val="004863D7"/>
    <w:rsid w:val="00487235"/>
    <w:rsid w:val="00487472"/>
    <w:rsid w:val="00490863"/>
    <w:rsid w:val="00490B4D"/>
    <w:rsid w:val="0049248C"/>
    <w:rsid w:val="00493F46"/>
    <w:rsid w:val="004954F1"/>
    <w:rsid w:val="00495755"/>
    <w:rsid w:val="00495ADD"/>
    <w:rsid w:val="0049629D"/>
    <w:rsid w:val="004A233F"/>
    <w:rsid w:val="004A24F6"/>
    <w:rsid w:val="004A4CAB"/>
    <w:rsid w:val="004A6447"/>
    <w:rsid w:val="004B020A"/>
    <w:rsid w:val="004B17D0"/>
    <w:rsid w:val="004B1E18"/>
    <w:rsid w:val="004B39FB"/>
    <w:rsid w:val="004B3D70"/>
    <w:rsid w:val="004B550D"/>
    <w:rsid w:val="004C08DD"/>
    <w:rsid w:val="004C1351"/>
    <w:rsid w:val="004C3189"/>
    <w:rsid w:val="004C357D"/>
    <w:rsid w:val="004C5F4D"/>
    <w:rsid w:val="004C6D92"/>
    <w:rsid w:val="004D08ED"/>
    <w:rsid w:val="004D0E7B"/>
    <w:rsid w:val="004D129F"/>
    <w:rsid w:val="004D409D"/>
    <w:rsid w:val="004D48CF"/>
    <w:rsid w:val="004D4F8A"/>
    <w:rsid w:val="004D5436"/>
    <w:rsid w:val="004D7EBE"/>
    <w:rsid w:val="004E0121"/>
    <w:rsid w:val="004E0CCD"/>
    <w:rsid w:val="004E452B"/>
    <w:rsid w:val="004E50D8"/>
    <w:rsid w:val="004E5405"/>
    <w:rsid w:val="004E64C2"/>
    <w:rsid w:val="004E6724"/>
    <w:rsid w:val="004F0C64"/>
    <w:rsid w:val="004F1B14"/>
    <w:rsid w:val="004F3176"/>
    <w:rsid w:val="004F3EE9"/>
    <w:rsid w:val="004F66CA"/>
    <w:rsid w:val="004F77E8"/>
    <w:rsid w:val="00501F6A"/>
    <w:rsid w:val="00503623"/>
    <w:rsid w:val="0050578A"/>
    <w:rsid w:val="0050591F"/>
    <w:rsid w:val="00507A6F"/>
    <w:rsid w:val="00507B37"/>
    <w:rsid w:val="005102E7"/>
    <w:rsid w:val="005125FA"/>
    <w:rsid w:val="00512B97"/>
    <w:rsid w:val="00512E60"/>
    <w:rsid w:val="00514779"/>
    <w:rsid w:val="00514781"/>
    <w:rsid w:val="005156BB"/>
    <w:rsid w:val="0051701C"/>
    <w:rsid w:val="0052176C"/>
    <w:rsid w:val="00521B1B"/>
    <w:rsid w:val="00522BB9"/>
    <w:rsid w:val="0052314C"/>
    <w:rsid w:val="00523578"/>
    <w:rsid w:val="005263E9"/>
    <w:rsid w:val="005308A5"/>
    <w:rsid w:val="005308C3"/>
    <w:rsid w:val="00530B29"/>
    <w:rsid w:val="00530C5F"/>
    <w:rsid w:val="00534C61"/>
    <w:rsid w:val="00537C18"/>
    <w:rsid w:val="00541871"/>
    <w:rsid w:val="005442BF"/>
    <w:rsid w:val="00544EEB"/>
    <w:rsid w:val="005460BF"/>
    <w:rsid w:val="005514C2"/>
    <w:rsid w:val="00556226"/>
    <w:rsid w:val="00556D3D"/>
    <w:rsid w:val="00560E0F"/>
    <w:rsid w:val="00563941"/>
    <w:rsid w:val="005648A6"/>
    <w:rsid w:val="0056643D"/>
    <w:rsid w:val="00567252"/>
    <w:rsid w:val="005676A8"/>
    <w:rsid w:val="005678F4"/>
    <w:rsid w:val="00567D2B"/>
    <w:rsid w:val="00570913"/>
    <w:rsid w:val="005732E5"/>
    <w:rsid w:val="00574B9F"/>
    <w:rsid w:val="00574DF2"/>
    <w:rsid w:val="00575280"/>
    <w:rsid w:val="00577169"/>
    <w:rsid w:val="0058206F"/>
    <w:rsid w:val="00583DDD"/>
    <w:rsid w:val="005850F0"/>
    <w:rsid w:val="00585125"/>
    <w:rsid w:val="00585696"/>
    <w:rsid w:val="0058623D"/>
    <w:rsid w:val="005909EC"/>
    <w:rsid w:val="00591164"/>
    <w:rsid w:val="00594240"/>
    <w:rsid w:val="00595150"/>
    <w:rsid w:val="00596E58"/>
    <w:rsid w:val="005A0A65"/>
    <w:rsid w:val="005A30BD"/>
    <w:rsid w:val="005A370B"/>
    <w:rsid w:val="005A7138"/>
    <w:rsid w:val="005B0548"/>
    <w:rsid w:val="005B41DD"/>
    <w:rsid w:val="005B49BD"/>
    <w:rsid w:val="005B5D77"/>
    <w:rsid w:val="005B5F8D"/>
    <w:rsid w:val="005C1666"/>
    <w:rsid w:val="005C2EA7"/>
    <w:rsid w:val="005C4016"/>
    <w:rsid w:val="005C6D36"/>
    <w:rsid w:val="005C7478"/>
    <w:rsid w:val="005C78DC"/>
    <w:rsid w:val="005D391B"/>
    <w:rsid w:val="005D3FD3"/>
    <w:rsid w:val="005D3FEC"/>
    <w:rsid w:val="005D6395"/>
    <w:rsid w:val="005D7887"/>
    <w:rsid w:val="005E0C76"/>
    <w:rsid w:val="005E6637"/>
    <w:rsid w:val="005E6F67"/>
    <w:rsid w:val="005E701A"/>
    <w:rsid w:val="005F1157"/>
    <w:rsid w:val="005F3069"/>
    <w:rsid w:val="005F5D85"/>
    <w:rsid w:val="005F5EA7"/>
    <w:rsid w:val="005F7A59"/>
    <w:rsid w:val="005F7AD0"/>
    <w:rsid w:val="00600E40"/>
    <w:rsid w:val="00602563"/>
    <w:rsid w:val="00602C27"/>
    <w:rsid w:val="00603AFE"/>
    <w:rsid w:val="00603CBA"/>
    <w:rsid w:val="006041F9"/>
    <w:rsid w:val="006048F9"/>
    <w:rsid w:val="00605998"/>
    <w:rsid w:val="0060634E"/>
    <w:rsid w:val="00611509"/>
    <w:rsid w:val="00612733"/>
    <w:rsid w:val="0061320A"/>
    <w:rsid w:val="0061321B"/>
    <w:rsid w:val="006155A6"/>
    <w:rsid w:val="00615E88"/>
    <w:rsid w:val="0061677B"/>
    <w:rsid w:val="006168C0"/>
    <w:rsid w:val="00617045"/>
    <w:rsid w:val="006178D1"/>
    <w:rsid w:val="006202CE"/>
    <w:rsid w:val="00621C18"/>
    <w:rsid w:val="00626DF9"/>
    <w:rsid w:val="006272E2"/>
    <w:rsid w:val="006276E7"/>
    <w:rsid w:val="00627F48"/>
    <w:rsid w:val="00631D7C"/>
    <w:rsid w:val="00632141"/>
    <w:rsid w:val="00632430"/>
    <w:rsid w:val="006324F8"/>
    <w:rsid w:val="0063318E"/>
    <w:rsid w:val="00633433"/>
    <w:rsid w:val="006356FE"/>
    <w:rsid w:val="00635F6B"/>
    <w:rsid w:val="00641BDE"/>
    <w:rsid w:val="00642B61"/>
    <w:rsid w:val="00645319"/>
    <w:rsid w:val="00650D88"/>
    <w:rsid w:val="006512A3"/>
    <w:rsid w:val="00652FFB"/>
    <w:rsid w:val="00660476"/>
    <w:rsid w:val="006615C0"/>
    <w:rsid w:val="00662367"/>
    <w:rsid w:val="00662AFA"/>
    <w:rsid w:val="00663671"/>
    <w:rsid w:val="00663DC9"/>
    <w:rsid w:val="00663E38"/>
    <w:rsid w:val="00664FAD"/>
    <w:rsid w:val="00666806"/>
    <w:rsid w:val="0066786A"/>
    <w:rsid w:val="006715F9"/>
    <w:rsid w:val="00674442"/>
    <w:rsid w:val="00675812"/>
    <w:rsid w:val="00675C6B"/>
    <w:rsid w:val="00677963"/>
    <w:rsid w:val="00680398"/>
    <w:rsid w:val="0068064A"/>
    <w:rsid w:val="00680F86"/>
    <w:rsid w:val="00682D27"/>
    <w:rsid w:val="00683327"/>
    <w:rsid w:val="0068424B"/>
    <w:rsid w:val="006862EC"/>
    <w:rsid w:val="006879E5"/>
    <w:rsid w:val="00687B16"/>
    <w:rsid w:val="00690000"/>
    <w:rsid w:val="00690998"/>
    <w:rsid w:val="006959E1"/>
    <w:rsid w:val="00696651"/>
    <w:rsid w:val="006968CA"/>
    <w:rsid w:val="00697B22"/>
    <w:rsid w:val="006A0740"/>
    <w:rsid w:val="006A1823"/>
    <w:rsid w:val="006A2F6F"/>
    <w:rsid w:val="006A36E4"/>
    <w:rsid w:val="006A3FDA"/>
    <w:rsid w:val="006A5474"/>
    <w:rsid w:val="006A5BBA"/>
    <w:rsid w:val="006A7E33"/>
    <w:rsid w:val="006B0E10"/>
    <w:rsid w:val="006B37FC"/>
    <w:rsid w:val="006B40AB"/>
    <w:rsid w:val="006B43EA"/>
    <w:rsid w:val="006B5657"/>
    <w:rsid w:val="006B6AE9"/>
    <w:rsid w:val="006B7E6A"/>
    <w:rsid w:val="006B7FEF"/>
    <w:rsid w:val="006C58F4"/>
    <w:rsid w:val="006C62DF"/>
    <w:rsid w:val="006C6671"/>
    <w:rsid w:val="006C6AC4"/>
    <w:rsid w:val="006D0C06"/>
    <w:rsid w:val="006D16B6"/>
    <w:rsid w:val="006D4379"/>
    <w:rsid w:val="006E017E"/>
    <w:rsid w:val="006E1811"/>
    <w:rsid w:val="006E3426"/>
    <w:rsid w:val="006E7C76"/>
    <w:rsid w:val="006E7D61"/>
    <w:rsid w:val="006E7F50"/>
    <w:rsid w:val="006F0607"/>
    <w:rsid w:val="006F1281"/>
    <w:rsid w:val="006F2925"/>
    <w:rsid w:val="006F5BAB"/>
    <w:rsid w:val="006F5C6E"/>
    <w:rsid w:val="007003FB"/>
    <w:rsid w:val="007026B1"/>
    <w:rsid w:val="00705B08"/>
    <w:rsid w:val="00711F84"/>
    <w:rsid w:val="00714374"/>
    <w:rsid w:val="007160C3"/>
    <w:rsid w:val="00716930"/>
    <w:rsid w:val="00717220"/>
    <w:rsid w:val="0071769F"/>
    <w:rsid w:val="00720071"/>
    <w:rsid w:val="0072021B"/>
    <w:rsid w:val="00722122"/>
    <w:rsid w:val="007261C0"/>
    <w:rsid w:val="00726F38"/>
    <w:rsid w:val="00726F5C"/>
    <w:rsid w:val="00734FE6"/>
    <w:rsid w:val="0073613F"/>
    <w:rsid w:val="00740BAA"/>
    <w:rsid w:val="00742E33"/>
    <w:rsid w:val="00745C4B"/>
    <w:rsid w:val="00746CB2"/>
    <w:rsid w:val="00747979"/>
    <w:rsid w:val="007503AC"/>
    <w:rsid w:val="007524F8"/>
    <w:rsid w:val="0075282E"/>
    <w:rsid w:val="007528BF"/>
    <w:rsid w:val="00753655"/>
    <w:rsid w:val="0075574A"/>
    <w:rsid w:val="00755E07"/>
    <w:rsid w:val="00755FE0"/>
    <w:rsid w:val="0075762C"/>
    <w:rsid w:val="00757793"/>
    <w:rsid w:val="00760F9A"/>
    <w:rsid w:val="00763E4D"/>
    <w:rsid w:val="00764181"/>
    <w:rsid w:val="00764437"/>
    <w:rsid w:val="007645F2"/>
    <w:rsid w:val="007648EE"/>
    <w:rsid w:val="0077075B"/>
    <w:rsid w:val="00773031"/>
    <w:rsid w:val="00773CEC"/>
    <w:rsid w:val="007758A0"/>
    <w:rsid w:val="00775A53"/>
    <w:rsid w:val="00777068"/>
    <w:rsid w:val="0077732B"/>
    <w:rsid w:val="00777B37"/>
    <w:rsid w:val="00780FB3"/>
    <w:rsid w:val="00781C0D"/>
    <w:rsid w:val="0078420D"/>
    <w:rsid w:val="00784706"/>
    <w:rsid w:val="00786544"/>
    <w:rsid w:val="007872C4"/>
    <w:rsid w:val="00787E52"/>
    <w:rsid w:val="00791CC5"/>
    <w:rsid w:val="00791FF0"/>
    <w:rsid w:val="00794E54"/>
    <w:rsid w:val="00795167"/>
    <w:rsid w:val="00795E49"/>
    <w:rsid w:val="00797A44"/>
    <w:rsid w:val="007A1A4A"/>
    <w:rsid w:val="007A35D4"/>
    <w:rsid w:val="007A4D5E"/>
    <w:rsid w:val="007A5A65"/>
    <w:rsid w:val="007A62D2"/>
    <w:rsid w:val="007A73C2"/>
    <w:rsid w:val="007B1ABA"/>
    <w:rsid w:val="007B2CA3"/>
    <w:rsid w:val="007B42CB"/>
    <w:rsid w:val="007B452A"/>
    <w:rsid w:val="007B6991"/>
    <w:rsid w:val="007B715A"/>
    <w:rsid w:val="007C213F"/>
    <w:rsid w:val="007C2785"/>
    <w:rsid w:val="007C347A"/>
    <w:rsid w:val="007C4622"/>
    <w:rsid w:val="007C59F4"/>
    <w:rsid w:val="007C7F59"/>
    <w:rsid w:val="007D0A03"/>
    <w:rsid w:val="007D0A2D"/>
    <w:rsid w:val="007D0CF1"/>
    <w:rsid w:val="007D430B"/>
    <w:rsid w:val="007D4F71"/>
    <w:rsid w:val="007D5FCF"/>
    <w:rsid w:val="007E23A5"/>
    <w:rsid w:val="007E39E2"/>
    <w:rsid w:val="007E6C54"/>
    <w:rsid w:val="007F0631"/>
    <w:rsid w:val="007F2472"/>
    <w:rsid w:val="007F2C65"/>
    <w:rsid w:val="00801DF7"/>
    <w:rsid w:val="00801E1F"/>
    <w:rsid w:val="008025CB"/>
    <w:rsid w:val="00803E4B"/>
    <w:rsid w:val="008047A6"/>
    <w:rsid w:val="0081196D"/>
    <w:rsid w:val="00811CDD"/>
    <w:rsid w:val="00815212"/>
    <w:rsid w:val="00816BAC"/>
    <w:rsid w:val="008215E2"/>
    <w:rsid w:val="008222C6"/>
    <w:rsid w:val="008236E6"/>
    <w:rsid w:val="00823BFC"/>
    <w:rsid w:val="0082578B"/>
    <w:rsid w:val="00825C22"/>
    <w:rsid w:val="0082690D"/>
    <w:rsid w:val="00826928"/>
    <w:rsid w:val="00826E62"/>
    <w:rsid w:val="00832282"/>
    <w:rsid w:val="00834055"/>
    <w:rsid w:val="00834941"/>
    <w:rsid w:val="00834C99"/>
    <w:rsid w:val="00836E78"/>
    <w:rsid w:val="008413DC"/>
    <w:rsid w:val="008438AA"/>
    <w:rsid w:val="0084413E"/>
    <w:rsid w:val="00846B80"/>
    <w:rsid w:val="008470FF"/>
    <w:rsid w:val="00847C83"/>
    <w:rsid w:val="00850341"/>
    <w:rsid w:val="008531BB"/>
    <w:rsid w:val="00855156"/>
    <w:rsid w:val="00855EFC"/>
    <w:rsid w:val="0085637B"/>
    <w:rsid w:val="00861DC3"/>
    <w:rsid w:val="00861FB6"/>
    <w:rsid w:val="00862605"/>
    <w:rsid w:val="008628FC"/>
    <w:rsid w:val="008630CE"/>
    <w:rsid w:val="008632A2"/>
    <w:rsid w:val="00864340"/>
    <w:rsid w:val="00866605"/>
    <w:rsid w:val="00866882"/>
    <w:rsid w:val="00867962"/>
    <w:rsid w:val="00870D26"/>
    <w:rsid w:val="00871B7B"/>
    <w:rsid w:val="00872B6D"/>
    <w:rsid w:val="00874B13"/>
    <w:rsid w:val="00877DB2"/>
    <w:rsid w:val="0088025C"/>
    <w:rsid w:val="008825A7"/>
    <w:rsid w:val="00882EAC"/>
    <w:rsid w:val="00883413"/>
    <w:rsid w:val="00884835"/>
    <w:rsid w:val="00885930"/>
    <w:rsid w:val="0088623E"/>
    <w:rsid w:val="00886671"/>
    <w:rsid w:val="00886F9C"/>
    <w:rsid w:val="00893108"/>
    <w:rsid w:val="0089367C"/>
    <w:rsid w:val="00893A5A"/>
    <w:rsid w:val="00894B8C"/>
    <w:rsid w:val="00895CE8"/>
    <w:rsid w:val="00896CFB"/>
    <w:rsid w:val="008A0130"/>
    <w:rsid w:val="008A08CD"/>
    <w:rsid w:val="008A0EE0"/>
    <w:rsid w:val="008A1C4E"/>
    <w:rsid w:val="008A3776"/>
    <w:rsid w:val="008A6460"/>
    <w:rsid w:val="008A6B96"/>
    <w:rsid w:val="008B02C9"/>
    <w:rsid w:val="008B1958"/>
    <w:rsid w:val="008B4E62"/>
    <w:rsid w:val="008B6244"/>
    <w:rsid w:val="008B65BA"/>
    <w:rsid w:val="008B6923"/>
    <w:rsid w:val="008B7CC4"/>
    <w:rsid w:val="008B7CF7"/>
    <w:rsid w:val="008C0D3C"/>
    <w:rsid w:val="008C301C"/>
    <w:rsid w:val="008C349D"/>
    <w:rsid w:val="008C38ED"/>
    <w:rsid w:val="008C4633"/>
    <w:rsid w:val="008C4BB2"/>
    <w:rsid w:val="008C50CE"/>
    <w:rsid w:val="008C5767"/>
    <w:rsid w:val="008C718E"/>
    <w:rsid w:val="008C7968"/>
    <w:rsid w:val="008D0842"/>
    <w:rsid w:val="008D0F52"/>
    <w:rsid w:val="008D2620"/>
    <w:rsid w:val="008D2A31"/>
    <w:rsid w:val="008D54D6"/>
    <w:rsid w:val="008D64A5"/>
    <w:rsid w:val="008E0ADA"/>
    <w:rsid w:val="008E2DFB"/>
    <w:rsid w:val="008E3D3C"/>
    <w:rsid w:val="008E3D7D"/>
    <w:rsid w:val="008E5123"/>
    <w:rsid w:val="008E707F"/>
    <w:rsid w:val="008E7B6D"/>
    <w:rsid w:val="008E7C3F"/>
    <w:rsid w:val="008E7D34"/>
    <w:rsid w:val="008F088B"/>
    <w:rsid w:val="008F0F03"/>
    <w:rsid w:val="008F1464"/>
    <w:rsid w:val="008F44DB"/>
    <w:rsid w:val="008F451B"/>
    <w:rsid w:val="008F4617"/>
    <w:rsid w:val="008F6153"/>
    <w:rsid w:val="0090006B"/>
    <w:rsid w:val="009004E2"/>
    <w:rsid w:val="00900BEA"/>
    <w:rsid w:val="00903902"/>
    <w:rsid w:val="00903FEB"/>
    <w:rsid w:val="00904D97"/>
    <w:rsid w:val="00907ADF"/>
    <w:rsid w:val="009108D7"/>
    <w:rsid w:val="009115A1"/>
    <w:rsid w:val="009124BC"/>
    <w:rsid w:val="0091310B"/>
    <w:rsid w:val="009140F5"/>
    <w:rsid w:val="009147EF"/>
    <w:rsid w:val="00915DF6"/>
    <w:rsid w:val="00916FE8"/>
    <w:rsid w:val="009178DD"/>
    <w:rsid w:val="00917CF5"/>
    <w:rsid w:val="009203B1"/>
    <w:rsid w:val="0092116A"/>
    <w:rsid w:val="0092128C"/>
    <w:rsid w:val="00921674"/>
    <w:rsid w:val="00922FB2"/>
    <w:rsid w:val="009234C6"/>
    <w:rsid w:val="00924233"/>
    <w:rsid w:val="00931436"/>
    <w:rsid w:val="00931851"/>
    <w:rsid w:val="00933D8D"/>
    <w:rsid w:val="00935737"/>
    <w:rsid w:val="0093771B"/>
    <w:rsid w:val="0094313D"/>
    <w:rsid w:val="009435F4"/>
    <w:rsid w:val="00943841"/>
    <w:rsid w:val="009454E2"/>
    <w:rsid w:val="009455DE"/>
    <w:rsid w:val="00945D45"/>
    <w:rsid w:val="0094665C"/>
    <w:rsid w:val="00946F4F"/>
    <w:rsid w:val="0094744E"/>
    <w:rsid w:val="0094776C"/>
    <w:rsid w:val="00950C42"/>
    <w:rsid w:val="00950F85"/>
    <w:rsid w:val="00952D31"/>
    <w:rsid w:val="009538C6"/>
    <w:rsid w:val="00954CB1"/>
    <w:rsid w:val="009558FE"/>
    <w:rsid w:val="00957432"/>
    <w:rsid w:val="0096099D"/>
    <w:rsid w:val="00961E5A"/>
    <w:rsid w:val="0096217A"/>
    <w:rsid w:val="009662B1"/>
    <w:rsid w:val="00967628"/>
    <w:rsid w:val="00971D9C"/>
    <w:rsid w:val="009725F4"/>
    <w:rsid w:val="00972632"/>
    <w:rsid w:val="00974B2B"/>
    <w:rsid w:val="00975D4F"/>
    <w:rsid w:val="0097706E"/>
    <w:rsid w:val="00980933"/>
    <w:rsid w:val="00981055"/>
    <w:rsid w:val="00981492"/>
    <w:rsid w:val="009905D6"/>
    <w:rsid w:val="00990BEE"/>
    <w:rsid w:val="00991C4B"/>
    <w:rsid w:val="009967B3"/>
    <w:rsid w:val="0099687C"/>
    <w:rsid w:val="00996B17"/>
    <w:rsid w:val="009A0250"/>
    <w:rsid w:val="009A04D3"/>
    <w:rsid w:val="009A1247"/>
    <w:rsid w:val="009A1942"/>
    <w:rsid w:val="009A3162"/>
    <w:rsid w:val="009A3DCA"/>
    <w:rsid w:val="009A692A"/>
    <w:rsid w:val="009A6E2E"/>
    <w:rsid w:val="009A721C"/>
    <w:rsid w:val="009A7260"/>
    <w:rsid w:val="009B05BF"/>
    <w:rsid w:val="009B25BC"/>
    <w:rsid w:val="009B5425"/>
    <w:rsid w:val="009C7A81"/>
    <w:rsid w:val="009C7B89"/>
    <w:rsid w:val="009C7E43"/>
    <w:rsid w:val="009D05D8"/>
    <w:rsid w:val="009D177F"/>
    <w:rsid w:val="009D17F1"/>
    <w:rsid w:val="009D30DE"/>
    <w:rsid w:val="009D35F3"/>
    <w:rsid w:val="009D3FEE"/>
    <w:rsid w:val="009D4A11"/>
    <w:rsid w:val="009D4BD7"/>
    <w:rsid w:val="009D55F9"/>
    <w:rsid w:val="009D661B"/>
    <w:rsid w:val="009D6A7E"/>
    <w:rsid w:val="009D7A5E"/>
    <w:rsid w:val="009D7C5D"/>
    <w:rsid w:val="009E05EB"/>
    <w:rsid w:val="009E1F04"/>
    <w:rsid w:val="009E2DF5"/>
    <w:rsid w:val="009E5B3C"/>
    <w:rsid w:val="009E6D02"/>
    <w:rsid w:val="009F1C27"/>
    <w:rsid w:val="009F2226"/>
    <w:rsid w:val="009F25CF"/>
    <w:rsid w:val="009F3141"/>
    <w:rsid w:val="009F3320"/>
    <w:rsid w:val="009F35E9"/>
    <w:rsid w:val="009F42A8"/>
    <w:rsid w:val="009F545E"/>
    <w:rsid w:val="00A01E91"/>
    <w:rsid w:val="00A02099"/>
    <w:rsid w:val="00A023C9"/>
    <w:rsid w:val="00A03317"/>
    <w:rsid w:val="00A03DA6"/>
    <w:rsid w:val="00A06167"/>
    <w:rsid w:val="00A1098C"/>
    <w:rsid w:val="00A1133F"/>
    <w:rsid w:val="00A14697"/>
    <w:rsid w:val="00A14C09"/>
    <w:rsid w:val="00A1520D"/>
    <w:rsid w:val="00A1642C"/>
    <w:rsid w:val="00A175E9"/>
    <w:rsid w:val="00A20346"/>
    <w:rsid w:val="00A23506"/>
    <w:rsid w:val="00A23AFE"/>
    <w:rsid w:val="00A24082"/>
    <w:rsid w:val="00A27F49"/>
    <w:rsid w:val="00A3234B"/>
    <w:rsid w:val="00A3253F"/>
    <w:rsid w:val="00A333B2"/>
    <w:rsid w:val="00A349B3"/>
    <w:rsid w:val="00A36407"/>
    <w:rsid w:val="00A3648A"/>
    <w:rsid w:val="00A40A18"/>
    <w:rsid w:val="00A415F4"/>
    <w:rsid w:val="00A41D49"/>
    <w:rsid w:val="00A41DEE"/>
    <w:rsid w:val="00A43945"/>
    <w:rsid w:val="00A44222"/>
    <w:rsid w:val="00A44EB4"/>
    <w:rsid w:val="00A450D4"/>
    <w:rsid w:val="00A46F5E"/>
    <w:rsid w:val="00A509CD"/>
    <w:rsid w:val="00A50C43"/>
    <w:rsid w:val="00A54D8C"/>
    <w:rsid w:val="00A54FCA"/>
    <w:rsid w:val="00A60BEF"/>
    <w:rsid w:val="00A618D6"/>
    <w:rsid w:val="00A63EB2"/>
    <w:rsid w:val="00A63F29"/>
    <w:rsid w:val="00A64581"/>
    <w:rsid w:val="00A64FC1"/>
    <w:rsid w:val="00A66DFD"/>
    <w:rsid w:val="00A70583"/>
    <w:rsid w:val="00A70E2E"/>
    <w:rsid w:val="00A7136F"/>
    <w:rsid w:val="00A71378"/>
    <w:rsid w:val="00A715D4"/>
    <w:rsid w:val="00A72A78"/>
    <w:rsid w:val="00A7304F"/>
    <w:rsid w:val="00A734C4"/>
    <w:rsid w:val="00A73B10"/>
    <w:rsid w:val="00A75DCB"/>
    <w:rsid w:val="00A77390"/>
    <w:rsid w:val="00A807F7"/>
    <w:rsid w:val="00A820FC"/>
    <w:rsid w:val="00A82A80"/>
    <w:rsid w:val="00A8518E"/>
    <w:rsid w:val="00A903FF"/>
    <w:rsid w:val="00A907A1"/>
    <w:rsid w:val="00A926CC"/>
    <w:rsid w:val="00A93950"/>
    <w:rsid w:val="00A94243"/>
    <w:rsid w:val="00A96B1C"/>
    <w:rsid w:val="00A972F6"/>
    <w:rsid w:val="00A97F74"/>
    <w:rsid w:val="00AA0359"/>
    <w:rsid w:val="00AA146E"/>
    <w:rsid w:val="00AA20D3"/>
    <w:rsid w:val="00AA32F1"/>
    <w:rsid w:val="00AA3661"/>
    <w:rsid w:val="00AA43CD"/>
    <w:rsid w:val="00AA465E"/>
    <w:rsid w:val="00AA46DE"/>
    <w:rsid w:val="00AA46E2"/>
    <w:rsid w:val="00AA6421"/>
    <w:rsid w:val="00AA74E1"/>
    <w:rsid w:val="00AA7CCD"/>
    <w:rsid w:val="00AB3980"/>
    <w:rsid w:val="00AB466E"/>
    <w:rsid w:val="00AB61B8"/>
    <w:rsid w:val="00AC035B"/>
    <w:rsid w:val="00AC64D8"/>
    <w:rsid w:val="00AC7A50"/>
    <w:rsid w:val="00AD15BF"/>
    <w:rsid w:val="00AD2B02"/>
    <w:rsid w:val="00AD3901"/>
    <w:rsid w:val="00AD3B8C"/>
    <w:rsid w:val="00AD5368"/>
    <w:rsid w:val="00AD6108"/>
    <w:rsid w:val="00AE1E34"/>
    <w:rsid w:val="00AE2226"/>
    <w:rsid w:val="00AE37BC"/>
    <w:rsid w:val="00AE3DC0"/>
    <w:rsid w:val="00AE7140"/>
    <w:rsid w:val="00AE7AAE"/>
    <w:rsid w:val="00AF12ED"/>
    <w:rsid w:val="00AF2A24"/>
    <w:rsid w:val="00AF3352"/>
    <w:rsid w:val="00AF4062"/>
    <w:rsid w:val="00AF553E"/>
    <w:rsid w:val="00AF73BE"/>
    <w:rsid w:val="00B00054"/>
    <w:rsid w:val="00B0143D"/>
    <w:rsid w:val="00B01976"/>
    <w:rsid w:val="00B102F1"/>
    <w:rsid w:val="00B13A95"/>
    <w:rsid w:val="00B14379"/>
    <w:rsid w:val="00B15761"/>
    <w:rsid w:val="00B1627C"/>
    <w:rsid w:val="00B16E38"/>
    <w:rsid w:val="00B17C00"/>
    <w:rsid w:val="00B21A54"/>
    <w:rsid w:val="00B237C4"/>
    <w:rsid w:val="00B26131"/>
    <w:rsid w:val="00B26480"/>
    <w:rsid w:val="00B30306"/>
    <w:rsid w:val="00B33F66"/>
    <w:rsid w:val="00B34449"/>
    <w:rsid w:val="00B349A2"/>
    <w:rsid w:val="00B3524E"/>
    <w:rsid w:val="00B352C3"/>
    <w:rsid w:val="00B35CD6"/>
    <w:rsid w:val="00B43123"/>
    <w:rsid w:val="00B44E77"/>
    <w:rsid w:val="00B46D64"/>
    <w:rsid w:val="00B46F64"/>
    <w:rsid w:val="00B51610"/>
    <w:rsid w:val="00B51FB1"/>
    <w:rsid w:val="00B52176"/>
    <w:rsid w:val="00B5348B"/>
    <w:rsid w:val="00B5359F"/>
    <w:rsid w:val="00B53B72"/>
    <w:rsid w:val="00B53F30"/>
    <w:rsid w:val="00B55433"/>
    <w:rsid w:val="00B56538"/>
    <w:rsid w:val="00B56BEB"/>
    <w:rsid w:val="00B57172"/>
    <w:rsid w:val="00B577BB"/>
    <w:rsid w:val="00B57E2D"/>
    <w:rsid w:val="00B60726"/>
    <w:rsid w:val="00B62698"/>
    <w:rsid w:val="00B6278E"/>
    <w:rsid w:val="00B63F1B"/>
    <w:rsid w:val="00B65921"/>
    <w:rsid w:val="00B6592F"/>
    <w:rsid w:val="00B67B8C"/>
    <w:rsid w:val="00B67BBC"/>
    <w:rsid w:val="00B714B2"/>
    <w:rsid w:val="00B7524F"/>
    <w:rsid w:val="00B77914"/>
    <w:rsid w:val="00B80078"/>
    <w:rsid w:val="00B800FD"/>
    <w:rsid w:val="00B8063F"/>
    <w:rsid w:val="00B810BF"/>
    <w:rsid w:val="00B82C82"/>
    <w:rsid w:val="00B82DBD"/>
    <w:rsid w:val="00B84B58"/>
    <w:rsid w:val="00B8545C"/>
    <w:rsid w:val="00B8574E"/>
    <w:rsid w:val="00B87B01"/>
    <w:rsid w:val="00B90088"/>
    <w:rsid w:val="00B90381"/>
    <w:rsid w:val="00B91E5D"/>
    <w:rsid w:val="00B92A06"/>
    <w:rsid w:val="00B940D0"/>
    <w:rsid w:val="00B94549"/>
    <w:rsid w:val="00B94CEE"/>
    <w:rsid w:val="00B97069"/>
    <w:rsid w:val="00BA0439"/>
    <w:rsid w:val="00BA249E"/>
    <w:rsid w:val="00BA365B"/>
    <w:rsid w:val="00BA56F8"/>
    <w:rsid w:val="00BA6AC3"/>
    <w:rsid w:val="00BA75F3"/>
    <w:rsid w:val="00BA7AEB"/>
    <w:rsid w:val="00BB0B9B"/>
    <w:rsid w:val="00BB0EAF"/>
    <w:rsid w:val="00BB186E"/>
    <w:rsid w:val="00BB42B9"/>
    <w:rsid w:val="00BB5EFB"/>
    <w:rsid w:val="00BC0AF0"/>
    <w:rsid w:val="00BC0BC2"/>
    <w:rsid w:val="00BC0DE1"/>
    <w:rsid w:val="00BC117D"/>
    <w:rsid w:val="00BC11AA"/>
    <w:rsid w:val="00BC1F05"/>
    <w:rsid w:val="00BC23DF"/>
    <w:rsid w:val="00BC2442"/>
    <w:rsid w:val="00BC30BF"/>
    <w:rsid w:val="00BC34CA"/>
    <w:rsid w:val="00BC488A"/>
    <w:rsid w:val="00BC53EF"/>
    <w:rsid w:val="00BC56A6"/>
    <w:rsid w:val="00BC7701"/>
    <w:rsid w:val="00BD05C8"/>
    <w:rsid w:val="00BD064E"/>
    <w:rsid w:val="00BD1107"/>
    <w:rsid w:val="00BD14A8"/>
    <w:rsid w:val="00BD223C"/>
    <w:rsid w:val="00BD2EAC"/>
    <w:rsid w:val="00BD43A7"/>
    <w:rsid w:val="00BD4E4A"/>
    <w:rsid w:val="00BD5694"/>
    <w:rsid w:val="00BD5D89"/>
    <w:rsid w:val="00BD6916"/>
    <w:rsid w:val="00BD696E"/>
    <w:rsid w:val="00BD7CB9"/>
    <w:rsid w:val="00BE08C3"/>
    <w:rsid w:val="00BE35A8"/>
    <w:rsid w:val="00BE3624"/>
    <w:rsid w:val="00BE453C"/>
    <w:rsid w:val="00BE5C18"/>
    <w:rsid w:val="00BE5E7A"/>
    <w:rsid w:val="00BE62AF"/>
    <w:rsid w:val="00BE71CD"/>
    <w:rsid w:val="00BF15C1"/>
    <w:rsid w:val="00BF5A45"/>
    <w:rsid w:val="00C04210"/>
    <w:rsid w:val="00C05566"/>
    <w:rsid w:val="00C06066"/>
    <w:rsid w:val="00C06D24"/>
    <w:rsid w:val="00C06F5B"/>
    <w:rsid w:val="00C076BC"/>
    <w:rsid w:val="00C10E8B"/>
    <w:rsid w:val="00C10FB6"/>
    <w:rsid w:val="00C1238F"/>
    <w:rsid w:val="00C12953"/>
    <w:rsid w:val="00C133B8"/>
    <w:rsid w:val="00C13801"/>
    <w:rsid w:val="00C145FD"/>
    <w:rsid w:val="00C16948"/>
    <w:rsid w:val="00C17EAE"/>
    <w:rsid w:val="00C21179"/>
    <w:rsid w:val="00C21267"/>
    <w:rsid w:val="00C234B2"/>
    <w:rsid w:val="00C24A70"/>
    <w:rsid w:val="00C24E45"/>
    <w:rsid w:val="00C2735C"/>
    <w:rsid w:val="00C3088D"/>
    <w:rsid w:val="00C31E87"/>
    <w:rsid w:val="00C32B9C"/>
    <w:rsid w:val="00C33134"/>
    <w:rsid w:val="00C378A0"/>
    <w:rsid w:val="00C4070D"/>
    <w:rsid w:val="00C4150A"/>
    <w:rsid w:val="00C418A0"/>
    <w:rsid w:val="00C41EC4"/>
    <w:rsid w:val="00C41FEE"/>
    <w:rsid w:val="00C4272A"/>
    <w:rsid w:val="00C43169"/>
    <w:rsid w:val="00C528A1"/>
    <w:rsid w:val="00C52E21"/>
    <w:rsid w:val="00C53E67"/>
    <w:rsid w:val="00C6043A"/>
    <w:rsid w:val="00C60A7D"/>
    <w:rsid w:val="00C60F2F"/>
    <w:rsid w:val="00C616EA"/>
    <w:rsid w:val="00C64900"/>
    <w:rsid w:val="00C70D90"/>
    <w:rsid w:val="00C749C6"/>
    <w:rsid w:val="00C82240"/>
    <w:rsid w:val="00C83FCD"/>
    <w:rsid w:val="00C8548F"/>
    <w:rsid w:val="00C855F2"/>
    <w:rsid w:val="00C8656C"/>
    <w:rsid w:val="00C86E15"/>
    <w:rsid w:val="00C8799E"/>
    <w:rsid w:val="00C9140D"/>
    <w:rsid w:val="00C91E56"/>
    <w:rsid w:val="00C9542D"/>
    <w:rsid w:val="00C95F5D"/>
    <w:rsid w:val="00C96937"/>
    <w:rsid w:val="00C969F2"/>
    <w:rsid w:val="00C970EB"/>
    <w:rsid w:val="00CA0A3D"/>
    <w:rsid w:val="00CA0F54"/>
    <w:rsid w:val="00CA2C9D"/>
    <w:rsid w:val="00CA3275"/>
    <w:rsid w:val="00CA3D22"/>
    <w:rsid w:val="00CA46B2"/>
    <w:rsid w:val="00CA5805"/>
    <w:rsid w:val="00CA7868"/>
    <w:rsid w:val="00CB16B2"/>
    <w:rsid w:val="00CB3720"/>
    <w:rsid w:val="00CB3899"/>
    <w:rsid w:val="00CB47B0"/>
    <w:rsid w:val="00CB59C0"/>
    <w:rsid w:val="00CC0FBD"/>
    <w:rsid w:val="00CC11EC"/>
    <w:rsid w:val="00CC1D01"/>
    <w:rsid w:val="00CC3012"/>
    <w:rsid w:val="00CC3BE7"/>
    <w:rsid w:val="00CC5132"/>
    <w:rsid w:val="00CC545F"/>
    <w:rsid w:val="00CC737A"/>
    <w:rsid w:val="00CD141F"/>
    <w:rsid w:val="00CD15E3"/>
    <w:rsid w:val="00CD1CEE"/>
    <w:rsid w:val="00CD1D3F"/>
    <w:rsid w:val="00CD2A23"/>
    <w:rsid w:val="00CD6673"/>
    <w:rsid w:val="00CF01C7"/>
    <w:rsid w:val="00CF1A6B"/>
    <w:rsid w:val="00CF2B4A"/>
    <w:rsid w:val="00CF422B"/>
    <w:rsid w:val="00CF4362"/>
    <w:rsid w:val="00D003E0"/>
    <w:rsid w:val="00D00589"/>
    <w:rsid w:val="00D00965"/>
    <w:rsid w:val="00D01349"/>
    <w:rsid w:val="00D0411E"/>
    <w:rsid w:val="00D0450F"/>
    <w:rsid w:val="00D0615B"/>
    <w:rsid w:val="00D07805"/>
    <w:rsid w:val="00D10DB2"/>
    <w:rsid w:val="00D11E32"/>
    <w:rsid w:val="00D12038"/>
    <w:rsid w:val="00D16447"/>
    <w:rsid w:val="00D16FDE"/>
    <w:rsid w:val="00D17FA2"/>
    <w:rsid w:val="00D21047"/>
    <w:rsid w:val="00D221A7"/>
    <w:rsid w:val="00D2298A"/>
    <w:rsid w:val="00D263B5"/>
    <w:rsid w:val="00D32153"/>
    <w:rsid w:val="00D32728"/>
    <w:rsid w:val="00D341F8"/>
    <w:rsid w:val="00D36A26"/>
    <w:rsid w:val="00D36BBA"/>
    <w:rsid w:val="00D40916"/>
    <w:rsid w:val="00D4093A"/>
    <w:rsid w:val="00D41FB5"/>
    <w:rsid w:val="00D424A3"/>
    <w:rsid w:val="00D44352"/>
    <w:rsid w:val="00D46427"/>
    <w:rsid w:val="00D46CEA"/>
    <w:rsid w:val="00D50397"/>
    <w:rsid w:val="00D51629"/>
    <w:rsid w:val="00D53F30"/>
    <w:rsid w:val="00D543F7"/>
    <w:rsid w:val="00D548DD"/>
    <w:rsid w:val="00D54BCE"/>
    <w:rsid w:val="00D55580"/>
    <w:rsid w:val="00D57096"/>
    <w:rsid w:val="00D570E9"/>
    <w:rsid w:val="00D60C1A"/>
    <w:rsid w:val="00D62804"/>
    <w:rsid w:val="00D6349D"/>
    <w:rsid w:val="00D65509"/>
    <w:rsid w:val="00D66192"/>
    <w:rsid w:val="00D66A4C"/>
    <w:rsid w:val="00D66AE1"/>
    <w:rsid w:val="00D70901"/>
    <w:rsid w:val="00D70C0F"/>
    <w:rsid w:val="00D710D2"/>
    <w:rsid w:val="00D74201"/>
    <w:rsid w:val="00D7519B"/>
    <w:rsid w:val="00D768A5"/>
    <w:rsid w:val="00D802AC"/>
    <w:rsid w:val="00D81C97"/>
    <w:rsid w:val="00D822CC"/>
    <w:rsid w:val="00D82ACB"/>
    <w:rsid w:val="00D83C93"/>
    <w:rsid w:val="00D849A7"/>
    <w:rsid w:val="00D85369"/>
    <w:rsid w:val="00D854D0"/>
    <w:rsid w:val="00D85665"/>
    <w:rsid w:val="00D86B6A"/>
    <w:rsid w:val="00D917C2"/>
    <w:rsid w:val="00D92506"/>
    <w:rsid w:val="00D928BA"/>
    <w:rsid w:val="00D9366F"/>
    <w:rsid w:val="00D93C6F"/>
    <w:rsid w:val="00D94CD4"/>
    <w:rsid w:val="00D95256"/>
    <w:rsid w:val="00D95F37"/>
    <w:rsid w:val="00D97478"/>
    <w:rsid w:val="00DA0372"/>
    <w:rsid w:val="00DA0A72"/>
    <w:rsid w:val="00DA11AA"/>
    <w:rsid w:val="00DA15A0"/>
    <w:rsid w:val="00DA1EA5"/>
    <w:rsid w:val="00DA26A6"/>
    <w:rsid w:val="00DA4D27"/>
    <w:rsid w:val="00DA5368"/>
    <w:rsid w:val="00DA5D68"/>
    <w:rsid w:val="00DA6B01"/>
    <w:rsid w:val="00DA7671"/>
    <w:rsid w:val="00DB0CE6"/>
    <w:rsid w:val="00DB26CA"/>
    <w:rsid w:val="00DB27A2"/>
    <w:rsid w:val="00DB38F3"/>
    <w:rsid w:val="00DB40A7"/>
    <w:rsid w:val="00DB48DC"/>
    <w:rsid w:val="00DC0A1F"/>
    <w:rsid w:val="00DC0AA6"/>
    <w:rsid w:val="00DC252E"/>
    <w:rsid w:val="00DC41EA"/>
    <w:rsid w:val="00DC5915"/>
    <w:rsid w:val="00DC6C3D"/>
    <w:rsid w:val="00DC6DF2"/>
    <w:rsid w:val="00DC79D4"/>
    <w:rsid w:val="00DD068D"/>
    <w:rsid w:val="00DD280E"/>
    <w:rsid w:val="00DD39AD"/>
    <w:rsid w:val="00DD470B"/>
    <w:rsid w:val="00DD4DB9"/>
    <w:rsid w:val="00DD6881"/>
    <w:rsid w:val="00DE0869"/>
    <w:rsid w:val="00DE08B4"/>
    <w:rsid w:val="00DE11A0"/>
    <w:rsid w:val="00DE3C12"/>
    <w:rsid w:val="00DE3F17"/>
    <w:rsid w:val="00DE407E"/>
    <w:rsid w:val="00DE4295"/>
    <w:rsid w:val="00DE4788"/>
    <w:rsid w:val="00DE5804"/>
    <w:rsid w:val="00DE5C0F"/>
    <w:rsid w:val="00DE77B1"/>
    <w:rsid w:val="00DF153E"/>
    <w:rsid w:val="00DF1A77"/>
    <w:rsid w:val="00DF32A7"/>
    <w:rsid w:val="00DF369E"/>
    <w:rsid w:val="00DF37B8"/>
    <w:rsid w:val="00DF4B37"/>
    <w:rsid w:val="00DF52B5"/>
    <w:rsid w:val="00DF5D2F"/>
    <w:rsid w:val="00E00666"/>
    <w:rsid w:val="00E01B5A"/>
    <w:rsid w:val="00E02347"/>
    <w:rsid w:val="00E0305E"/>
    <w:rsid w:val="00E0451D"/>
    <w:rsid w:val="00E069E8"/>
    <w:rsid w:val="00E06C35"/>
    <w:rsid w:val="00E12D5E"/>
    <w:rsid w:val="00E13668"/>
    <w:rsid w:val="00E2171E"/>
    <w:rsid w:val="00E23DFD"/>
    <w:rsid w:val="00E24022"/>
    <w:rsid w:val="00E245BD"/>
    <w:rsid w:val="00E26E26"/>
    <w:rsid w:val="00E31742"/>
    <w:rsid w:val="00E337BD"/>
    <w:rsid w:val="00E34150"/>
    <w:rsid w:val="00E34EEE"/>
    <w:rsid w:val="00E37326"/>
    <w:rsid w:val="00E41258"/>
    <w:rsid w:val="00E43A73"/>
    <w:rsid w:val="00E43A84"/>
    <w:rsid w:val="00E44992"/>
    <w:rsid w:val="00E452A6"/>
    <w:rsid w:val="00E45C33"/>
    <w:rsid w:val="00E4611E"/>
    <w:rsid w:val="00E463CA"/>
    <w:rsid w:val="00E466D6"/>
    <w:rsid w:val="00E467E8"/>
    <w:rsid w:val="00E46C90"/>
    <w:rsid w:val="00E527D8"/>
    <w:rsid w:val="00E53BC6"/>
    <w:rsid w:val="00E54020"/>
    <w:rsid w:val="00E54713"/>
    <w:rsid w:val="00E54FFF"/>
    <w:rsid w:val="00E553D6"/>
    <w:rsid w:val="00E575A3"/>
    <w:rsid w:val="00E57659"/>
    <w:rsid w:val="00E60CD4"/>
    <w:rsid w:val="00E62AC9"/>
    <w:rsid w:val="00E64767"/>
    <w:rsid w:val="00E65D3F"/>
    <w:rsid w:val="00E671FF"/>
    <w:rsid w:val="00E672C3"/>
    <w:rsid w:val="00E70C5C"/>
    <w:rsid w:val="00E70DFD"/>
    <w:rsid w:val="00E7147D"/>
    <w:rsid w:val="00E7298B"/>
    <w:rsid w:val="00E746B1"/>
    <w:rsid w:val="00E75CBA"/>
    <w:rsid w:val="00E7667B"/>
    <w:rsid w:val="00E807A1"/>
    <w:rsid w:val="00E83048"/>
    <w:rsid w:val="00E84BE5"/>
    <w:rsid w:val="00E86A2E"/>
    <w:rsid w:val="00E901DC"/>
    <w:rsid w:val="00E9309B"/>
    <w:rsid w:val="00E93BE0"/>
    <w:rsid w:val="00EA00F9"/>
    <w:rsid w:val="00EA0132"/>
    <w:rsid w:val="00EA0727"/>
    <w:rsid w:val="00EA2B95"/>
    <w:rsid w:val="00EA6C9F"/>
    <w:rsid w:val="00EA7722"/>
    <w:rsid w:val="00EA7F9A"/>
    <w:rsid w:val="00EB0BE5"/>
    <w:rsid w:val="00EB4A2E"/>
    <w:rsid w:val="00EB5711"/>
    <w:rsid w:val="00EB7CDA"/>
    <w:rsid w:val="00EC1AC8"/>
    <w:rsid w:val="00EC276A"/>
    <w:rsid w:val="00EC3DEB"/>
    <w:rsid w:val="00EC4B7D"/>
    <w:rsid w:val="00EC5E27"/>
    <w:rsid w:val="00EC7318"/>
    <w:rsid w:val="00ED01ED"/>
    <w:rsid w:val="00ED35DB"/>
    <w:rsid w:val="00ED4E25"/>
    <w:rsid w:val="00ED6DBB"/>
    <w:rsid w:val="00ED7251"/>
    <w:rsid w:val="00EE010C"/>
    <w:rsid w:val="00EE05A4"/>
    <w:rsid w:val="00EE069A"/>
    <w:rsid w:val="00EE201F"/>
    <w:rsid w:val="00EE47C1"/>
    <w:rsid w:val="00EE7308"/>
    <w:rsid w:val="00EE7CAA"/>
    <w:rsid w:val="00EF01F0"/>
    <w:rsid w:val="00EF0ECB"/>
    <w:rsid w:val="00EF3D54"/>
    <w:rsid w:val="00EF4432"/>
    <w:rsid w:val="00EF65D6"/>
    <w:rsid w:val="00F00349"/>
    <w:rsid w:val="00F017CC"/>
    <w:rsid w:val="00F01BEA"/>
    <w:rsid w:val="00F038A6"/>
    <w:rsid w:val="00F050C5"/>
    <w:rsid w:val="00F06D32"/>
    <w:rsid w:val="00F074DD"/>
    <w:rsid w:val="00F1299E"/>
    <w:rsid w:val="00F142C4"/>
    <w:rsid w:val="00F16039"/>
    <w:rsid w:val="00F16A46"/>
    <w:rsid w:val="00F16A62"/>
    <w:rsid w:val="00F170EB"/>
    <w:rsid w:val="00F17AA6"/>
    <w:rsid w:val="00F20FD8"/>
    <w:rsid w:val="00F216BF"/>
    <w:rsid w:val="00F216C9"/>
    <w:rsid w:val="00F22D1F"/>
    <w:rsid w:val="00F230F3"/>
    <w:rsid w:val="00F24887"/>
    <w:rsid w:val="00F2489E"/>
    <w:rsid w:val="00F3148D"/>
    <w:rsid w:val="00F31AB1"/>
    <w:rsid w:val="00F339F6"/>
    <w:rsid w:val="00F34628"/>
    <w:rsid w:val="00F36E22"/>
    <w:rsid w:val="00F37DBA"/>
    <w:rsid w:val="00F412C1"/>
    <w:rsid w:val="00F417C0"/>
    <w:rsid w:val="00F43131"/>
    <w:rsid w:val="00F4420F"/>
    <w:rsid w:val="00F45C31"/>
    <w:rsid w:val="00F4685F"/>
    <w:rsid w:val="00F46E3F"/>
    <w:rsid w:val="00F46FC3"/>
    <w:rsid w:val="00F47EC1"/>
    <w:rsid w:val="00F501D2"/>
    <w:rsid w:val="00F5092A"/>
    <w:rsid w:val="00F525CF"/>
    <w:rsid w:val="00F550CD"/>
    <w:rsid w:val="00F55377"/>
    <w:rsid w:val="00F56219"/>
    <w:rsid w:val="00F600F8"/>
    <w:rsid w:val="00F61D5B"/>
    <w:rsid w:val="00F6498E"/>
    <w:rsid w:val="00F65EE7"/>
    <w:rsid w:val="00F700D1"/>
    <w:rsid w:val="00F70A0A"/>
    <w:rsid w:val="00F714CD"/>
    <w:rsid w:val="00F727DF"/>
    <w:rsid w:val="00F72AAA"/>
    <w:rsid w:val="00F74388"/>
    <w:rsid w:val="00F7441B"/>
    <w:rsid w:val="00F75453"/>
    <w:rsid w:val="00F75886"/>
    <w:rsid w:val="00F759F8"/>
    <w:rsid w:val="00F77419"/>
    <w:rsid w:val="00F77E4C"/>
    <w:rsid w:val="00F80E41"/>
    <w:rsid w:val="00F81379"/>
    <w:rsid w:val="00F866FD"/>
    <w:rsid w:val="00F86A71"/>
    <w:rsid w:val="00F8747B"/>
    <w:rsid w:val="00F87ADD"/>
    <w:rsid w:val="00F87B7B"/>
    <w:rsid w:val="00F94DBB"/>
    <w:rsid w:val="00F9545E"/>
    <w:rsid w:val="00F95A32"/>
    <w:rsid w:val="00FA1AF2"/>
    <w:rsid w:val="00FA3475"/>
    <w:rsid w:val="00FA3682"/>
    <w:rsid w:val="00FA3E7E"/>
    <w:rsid w:val="00FA6523"/>
    <w:rsid w:val="00FB3C57"/>
    <w:rsid w:val="00FB4731"/>
    <w:rsid w:val="00FB5498"/>
    <w:rsid w:val="00FC52ED"/>
    <w:rsid w:val="00FC54B9"/>
    <w:rsid w:val="00FC5CB7"/>
    <w:rsid w:val="00FC6CE0"/>
    <w:rsid w:val="00FD09B1"/>
    <w:rsid w:val="00FD2013"/>
    <w:rsid w:val="00FD2BF5"/>
    <w:rsid w:val="00FD41B4"/>
    <w:rsid w:val="00FD51D8"/>
    <w:rsid w:val="00FD5CDA"/>
    <w:rsid w:val="00FD7EE6"/>
    <w:rsid w:val="00FE0AC1"/>
    <w:rsid w:val="00FE34DD"/>
    <w:rsid w:val="00FE71E3"/>
    <w:rsid w:val="00FF24C0"/>
    <w:rsid w:val="00FF2979"/>
    <w:rsid w:val="00FF3097"/>
    <w:rsid w:val="00FF3331"/>
    <w:rsid w:val="00FF4557"/>
    <w:rsid w:val="00FF522E"/>
    <w:rsid w:val="00FF6184"/>
    <w:rsid w:val="00FF68CC"/>
    <w:rsid w:val="00FF6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0D642"/>
  <w15:chartTrackingRefBased/>
  <w15:docId w15:val="{4C9F7DE2-60D1-4974-BD51-26D2A0B7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913"/>
    <w:pPr>
      <w:ind w:left="720"/>
      <w:contextualSpacing/>
    </w:pPr>
  </w:style>
  <w:style w:type="paragraph" w:styleId="FootnoteText">
    <w:name w:val="footnote text"/>
    <w:basedOn w:val="Normal"/>
    <w:link w:val="FootnoteTextChar"/>
    <w:uiPriority w:val="99"/>
    <w:semiHidden/>
    <w:unhideWhenUsed/>
    <w:rsid w:val="00BC23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23DF"/>
    <w:rPr>
      <w:sz w:val="20"/>
      <w:szCs w:val="20"/>
    </w:rPr>
  </w:style>
  <w:style w:type="character" w:styleId="FootnoteReference">
    <w:name w:val="footnote reference"/>
    <w:basedOn w:val="DefaultParagraphFont"/>
    <w:uiPriority w:val="99"/>
    <w:semiHidden/>
    <w:unhideWhenUsed/>
    <w:rsid w:val="00BC23DF"/>
    <w:rPr>
      <w:vertAlign w:val="superscript"/>
    </w:rPr>
  </w:style>
  <w:style w:type="character" w:styleId="Strong">
    <w:name w:val="Strong"/>
    <w:basedOn w:val="DefaultParagraphFont"/>
    <w:uiPriority w:val="22"/>
    <w:qFormat/>
    <w:rsid w:val="00FA3E7E"/>
    <w:rPr>
      <w:b/>
      <w:bCs/>
    </w:rPr>
  </w:style>
  <w:style w:type="paragraph" w:styleId="EndnoteText">
    <w:name w:val="endnote text"/>
    <w:basedOn w:val="Normal"/>
    <w:link w:val="EndnoteTextChar"/>
    <w:uiPriority w:val="99"/>
    <w:semiHidden/>
    <w:unhideWhenUsed/>
    <w:rsid w:val="00CA3D2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3D22"/>
    <w:rPr>
      <w:sz w:val="20"/>
      <w:szCs w:val="20"/>
    </w:rPr>
  </w:style>
  <w:style w:type="character" w:styleId="EndnoteReference">
    <w:name w:val="endnote reference"/>
    <w:basedOn w:val="DefaultParagraphFont"/>
    <w:uiPriority w:val="99"/>
    <w:semiHidden/>
    <w:unhideWhenUsed/>
    <w:rsid w:val="00CA3D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05121">
      <w:bodyDiv w:val="1"/>
      <w:marLeft w:val="0"/>
      <w:marRight w:val="0"/>
      <w:marTop w:val="0"/>
      <w:marBottom w:val="0"/>
      <w:divBdr>
        <w:top w:val="none" w:sz="0" w:space="0" w:color="auto"/>
        <w:left w:val="none" w:sz="0" w:space="0" w:color="auto"/>
        <w:bottom w:val="none" w:sz="0" w:space="0" w:color="auto"/>
        <w:right w:val="none" w:sz="0" w:space="0" w:color="auto"/>
      </w:divBdr>
    </w:div>
    <w:div w:id="204328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59152-1ACF-463E-A419-A596138C2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Wolfe</dc:creator>
  <cp:keywords/>
  <dc:description/>
  <cp:lastModifiedBy>Ryan Wolfe</cp:lastModifiedBy>
  <cp:revision>65</cp:revision>
  <cp:lastPrinted>2025-01-04T21:30:00Z</cp:lastPrinted>
  <dcterms:created xsi:type="dcterms:W3CDTF">2025-01-04T21:04:00Z</dcterms:created>
  <dcterms:modified xsi:type="dcterms:W3CDTF">2025-01-12T12:00:00Z</dcterms:modified>
</cp:coreProperties>
</file>